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Spec="right" w:tblpY="1"/>
        <w:tblOverlap w:val="neve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2"/>
      </w:tblGrid>
      <w:tr w:rsidR="009E6C0D" w:rsidRPr="00531E1B" w:rsidTr="00256AEF">
        <w:tc>
          <w:tcPr>
            <w:tcW w:w="7569" w:type="dxa"/>
          </w:tcPr>
          <w:p w:rsidR="009E6C0D" w:rsidRPr="00706EEE" w:rsidRDefault="009E6C0D" w:rsidP="00256AEF">
            <w:pPr>
              <w:jc w:val="both"/>
              <w:rPr>
                <w:b/>
                <w:sz w:val="24"/>
                <w:szCs w:val="24"/>
              </w:rPr>
            </w:pPr>
            <w:r w:rsidRPr="005F0E6C">
              <w:rPr>
                <w:b/>
                <w:i/>
                <w:sz w:val="24"/>
                <w:szCs w:val="24"/>
              </w:rPr>
              <w:t>PROMOZIONE PER MERITI STRAORDINARI</w:t>
            </w:r>
            <w:r w:rsidRPr="00706EEE">
              <w:rPr>
                <w:b/>
                <w:sz w:val="24"/>
                <w:szCs w:val="24"/>
              </w:rPr>
              <w:t>:</w:t>
            </w:r>
          </w:p>
          <w:p w:rsidR="009E6C0D" w:rsidRPr="00AC34C9" w:rsidRDefault="009E6C0D" w:rsidP="00256AEF">
            <w:pPr>
              <w:jc w:val="both"/>
              <w:rPr>
                <w:b/>
                <w:sz w:val="24"/>
                <w:szCs w:val="24"/>
              </w:rPr>
            </w:pPr>
            <w:r w:rsidRPr="00AC34C9">
              <w:rPr>
                <w:b/>
                <w:sz w:val="24"/>
                <w:szCs w:val="24"/>
              </w:rPr>
              <w:t>VICE SOVRINTENDENTE MUTOLI SALVATORE</w:t>
            </w:r>
          </w:p>
          <w:p w:rsidR="009E6C0D" w:rsidRPr="00531E1B" w:rsidRDefault="009E6C0D" w:rsidP="00256AEF">
            <w:pPr>
              <w:jc w:val="both"/>
              <w:rPr>
                <w:b/>
                <w:sz w:val="24"/>
                <w:szCs w:val="24"/>
              </w:rPr>
            </w:pPr>
          </w:p>
        </w:tc>
      </w:tr>
      <w:tr w:rsidR="009E6C0D" w:rsidRPr="00E836EE" w:rsidTr="00256AEF">
        <w:tc>
          <w:tcPr>
            <w:tcW w:w="7569" w:type="dxa"/>
          </w:tcPr>
          <w:p w:rsidR="009E6C0D" w:rsidRPr="00E836EE" w:rsidRDefault="009E6C0D" w:rsidP="00256AEF">
            <w:pPr>
              <w:jc w:val="both"/>
              <w:rPr>
                <w:b/>
                <w:i/>
                <w:color w:val="FF0000"/>
                <w:sz w:val="22"/>
                <w:szCs w:val="22"/>
              </w:rPr>
            </w:pPr>
          </w:p>
        </w:tc>
      </w:tr>
      <w:tr w:rsidR="009E6C0D" w:rsidRPr="00716339" w:rsidTr="00256AEF">
        <w:tc>
          <w:tcPr>
            <w:tcW w:w="7569" w:type="dxa"/>
          </w:tcPr>
          <w:p w:rsidR="009E6C0D" w:rsidRDefault="009E6C0D" w:rsidP="00256AEF">
            <w:pPr>
              <w:jc w:val="both"/>
              <w:rPr>
                <w:b/>
                <w:sz w:val="24"/>
                <w:szCs w:val="24"/>
              </w:rPr>
            </w:pPr>
            <w:r w:rsidRPr="00706EEE">
              <w:rPr>
                <w:b/>
                <w:sz w:val="24"/>
                <w:szCs w:val="24"/>
              </w:rPr>
              <w:t>MOTIVAZIONE:</w:t>
            </w:r>
          </w:p>
          <w:p w:rsidR="009E6C0D" w:rsidRPr="00886F68" w:rsidRDefault="009E6C0D" w:rsidP="00256AEF">
            <w:pPr>
              <w:jc w:val="both"/>
              <w:rPr>
                <w:b/>
                <w:sz w:val="24"/>
                <w:szCs w:val="24"/>
              </w:rPr>
            </w:pPr>
            <w:r>
              <w:rPr>
                <w:b/>
                <w:sz w:val="24"/>
                <w:szCs w:val="24"/>
              </w:rPr>
              <w:t xml:space="preserve">EVIDENZIANDO </w:t>
            </w:r>
            <w:r w:rsidRPr="00886F68">
              <w:rPr>
                <w:b/>
                <w:sz w:val="24"/>
                <w:szCs w:val="24"/>
              </w:rPr>
              <w:t>STRAORDINARIE CAPACITA’ PROFESSIONALI E OPERATIVE ESPLETAVA UN INTERVENTO DI SOCCORSO PUBBLICO CHE CONSENTIVA DI TRARRE IN SALVO UNA BAGNANTE CHE, A CIRCA 150 METRI DALLA SPIAGGIA, AGGRAPPATA AD</w:t>
            </w:r>
            <w:r>
              <w:rPr>
                <w:b/>
                <w:sz w:val="24"/>
                <w:szCs w:val="24"/>
              </w:rPr>
              <w:t xml:space="preserve"> UNA BOA, RISCHIAVA DI ANNEGARE</w:t>
            </w:r>
            <w:r w:rsidRPr="00886F68">
              <w:rPr>
                <w:b/>
                <w:sz w:val="24"/>
                <w:szCs w:val="24"/>
              </w:rPr>
              <w:t xml:space="preserve"> A CAUSA DELLE AVVERSE CONDIZIONI DEL MARE; NELLA CIRCOSTANZA IL DIPENDENTE, NON CURANTE DELLA PROPRIA INCOLUMITA’</w:t>
            </w:r>
            <w:r>
              <w:rPr>
                <w:b/>
                <w:sz w:val="24"/>
                <w:szCs w:val="24"/>
              </w:rPr>
              <w:t>,</w:t>
            </w:r>
            <w:r w:rsidRPr="00886F68">
              <w:rPr>
                <w:b/>
                <w:sz w:val="24"/>
                <w:szCs w:val="24"/>
              </w:rPr>
              <w:t xml:space="preserve"> SI GETTAVA IN MARE PER RAGGIUNGERE E PORTARE A TERMINE IL DIFFICILE SALVATAGGIO. CHIARO ESEMPIO DI CORAGGIO E SPIRITO ALTRUISTICO.</w:t>
            </w:r>
          </w:p>
          <w:p w:rsidR="009E6C0D" w:rsidRDefault="009E6C0D" w:rsidP="00256AEF">
            <w:pPr>
              <w:jc w:val="both"/>
              <w:rPr>
                <w:b/>
                <w:sz w:val="24"/>
                <w:szCs w:val="24"/>
              </w:rPr>
            </w:pPr>
          </w:p>
          <w:p w:rsidR="009E6C0D" w:rsidRDefault="009E6C0D" w:rsidP="00256AEF">
            <w:pPr>
              <w:jc w:val="both"/>
              <w:rPr>
                <w:b/>
                <w:sz w:val="24"/>
                <w:szCs w:val="24"/>
              </w:rPr>
            </w:pPr>
            <w:r>
              <w:rPr>
                <w:b/>
                <w:sz w:val="24"/>
                <w:szCs w:val="24"/>
              </w:rPr>
              <w:t xml:space="preserve">ALCAMO MARINA 26 LUGLIO </w:t>
            </w:r>
            <w:r w:rsidRPr="00886F68">
              <w:rPr>
                <w:b/>
                <w:sz w:val="24"/>
                <w:szCs w:val="24"/>
              </w:rPr>
              <w:t>2023</w:t>
            </w:r>
          </w:p>
          <w:p w:rsidR="009E6C0D" w:rsidRPr="00886F68" w:rsidRDefault="009E6C0D" w:rsidP="00256AEF">
            <w:pPr>
              <w:jc w:val="both"/>
              <w:rPr>
                <w:b/>
                <w:sz w:val="24"/>
                <w:szCs w:val="24"/>
              </w:rPr>
            </w:pPr>
          </w:p>
          <w:p w:rsidR="009E6C0D" w:rsidRPr="00706EEE" w:rsidRDefault="009E6C0D" w:rsidP="00256AEF">
            <w:pPr>
              <w:jc w:val="both"/>
              <w:rPr>
                <w:b/>
                <w:sz w:val="24"/>
                <w:szCs w:val="24"/>
              </w:rPr>
            </w:pPr>
            <w:r w:rsidRPr="00706EEE">
              <w:rPr>
                <w:b/>
                <w:sz w:val="24"/>
                <w:szCs w:val="24"/>
              </w:rPr>
              <w:t>CONSEGNA IL PREMIO IL PREFETTO DI TRAPANI DOTTORESSA DANIELA LUPO</w:t>
            </w:r>
          </w:p>
          <w:p w:rsidR="009E6C0D" w:rsidRPr="00716339" w:rsidRDefault="009E6C0D" w:rsidP="00256AEF">
            <w:pPr>
              <w:jc w:val="both"/>
              <w:rPr>
                <w:sz w:val="24"/>
                <w:szCs w:val="24"/>
              </w:rPr>
            </w:pPr>
          </w:p>
        </w:tc>
      </w:tr>
      <w:tr w:rsidR="009E6C0D" w:rsidRPr="00E836EE" w:rsidTr="00256AEF">
        <w:tc>
          <w:tcPr>
            <w:tcW w:w="7569" w:type="dxa"/>
          </w:tcPr>
          <w:p w:rsidR="009E6C0D" w:rsidRPr="00E836EE" w:rsidRDefault="009E6C0D" w:rsidP="00256AEF">
            <w:pPr>
              <w:jc w:val="both"/>
              <w:rPr>
                <w:b/>
                <w:i/>
                <w:sz w:val="22"/>
                <w:szCs w:val="22"/>
              </w:rPr>
            </w:pPr>
          </w:p>
        </w:tc>
      </w:tr>
      <w:tr w:rsidR="009E6C0D" w:rsidRPr="008C4DFC" w:rsidTr="00256AEF">
        <w:tc>
          <w:tcPr>
            <w:tcW w:w="7569" w:type="dxa"/>
          </w:tcPr>
          <w:p w:rsidR="009E6C0D" w:rsidRPr="008C4DFC" w:rsidRDefault="009E6C0D" w:rsidP="00256AEF">
            <w:pPr>
              <w:jc w:val="both"/>
              <w:rPr>
                <w:b/>
                <w:sz w:val="24"/>
                <w:szCs w:val="24"/>
              </w:rPr>
            </w:pPr>
            <w:r w:rsidRPr="005F0E6C">
              <w:rPr>
                <w:b/>
                <w:i/>
                <w:sz w:val="24"/>
                <w:szCs w:val="24"/>
              </w:rPr>
              <w:t>PROMOZIONE PER MERITI STRAORDINARI</w:t>
            </w:r>
            <w:r w:rsidRPr="008C4DFC">
              <w:rPr>
                <w:b/>
                <w:sz w:val="24"/>
                <w:szCs w:val="24"/>
              </w:rPr>
              <w:t>:</w:t>
            </w:r>
          </w:p>
          <w:p w:rsidR="009E6C0D" w:rsidRPr="008C4DFC" w:rsidRDefault="009E6C0D" w:rsidP="00256AEF">
            <w:pPr>
              <w:jc w:val="both"/>
              <w:rPr>
                <w:b/>
                <w:sz w:val="24"/>
                <w:szCs w:val="24"/>
              </w:rPr>
            </w:pPr>
            <w:r w:rsidRPr="008C4DFC">
              <w:rPr>
                <w:b/>
                <w:sz w:val="24"/>
                <w:szCs w:val="24"/>
              </w:rPr>
              <w:t>ISP.C. COSTA ALESSANDRO, ISP.C. RANDAZZO LUCA, ISP.C. ROMANO DOMENICO,</w:t>
            </w:r>
          </w:p>
          <w:p w:rsidR="009E6C0D" w:rsidRPr="008C4DFC" w:rsidRDefault="009E6C0D" w:rsidP="00256AEF">
            <w:pPr>
              <w:jc w:val="both"/>
              <w:rPr>
                <w:b/>
                <w:sz w:val="24"/>
                <w:szCs w:val="24"/>
              </w:rPr>
            </w:pPr>
            <w:r w:rsidRPr="008C4DFC">
              <w:rPr>
                <w:b/>
                <w:sz w:val="24"/>
                <w:szCs w:val="24"/>
              </w:rPr>
              <w:t>ISP.C. SARDINA ANTONIO</w:t>
            </w:r>
          </w:p>
          <w:p w:rsidR="009E6C0D" w:rsidRPr="008C4DFC" w:rsidRDefault="009E6C0D" w:rsidP="00256AEF">
            <w:pPr>
              <w:jc w:val="both"/>
              <w:rPr>
                <w:b/>
                <w:sz w:val="24"/>
                <w:szCs w:val="24"/>
              </w:rPr>
            </w:pPr>
          </w:p>
        </w:tc>
      </w:tr>
      <w:tr w:rsidR="009E6C0D" w:rsidRPr="00E836EE" w:rsidTr="00256AEF">
        <w:tc>
          <w:tcPr>
            <w:tcW w:w="7569" w:type="dxa"/>
          </w:tcPr>
          <w:p w:rsidR="009E6C0D" w:rsidRPr="00E836EE" w:rsidRDefault="009E6C0D" w:rsidP="00F433F4">
            <w:pPr>
              <w:jc w:val="both"/>
              <w:rPr>
                <w:b/>
                <w:i/>
                <w:sz w:val="24"/>
                <w:szCs w:val="24"/>
              </w:rPr>
            </w:pPr>
          </w:p>
        </w:tc>
      </w:tr>
      <w:tr w:rsidR="009E6C0D" w:rsidRPr="00A21EB9" w:rsidTr="00256AEF">
        <w:tc>
          <w:tcPr>
            <w:tcW w:w="7569" w:type="dxa"/>
          </w:tcPr>
          <w:p w:rsidR="009E6C0D" w:rsidRPr="00886F68" w:rsidRDefault="009E6C0D" w:rsidP="00256AEF">
            <w:pPr>
              <w:rPr>
                <w:b/>
                <w:sz w:val="24"/>
                <w:szCs w:val="24"/>
              </w:rPr>
            </w:pPr>
            <w:r w:rsidRPr="00886F68">
              <w:rPr>
                <w:b/>
                <w:sz w:val="24"/>
                <w:szCs w:val="24"/>
              </w:rPr>
              <w:t xml:space="preserve">MOTIVAZIONE: </w:t>
            </w:r>
          </w:p>
          <w:p w:rsidR="009E6C0D" w:rsidRDefault="009E6C0D" w:rsidP="00256AEF">
            <w:pPr>
              <w:jc w:val="both"/>
              <w:rPr>
                <w:b/>
                <w:sz w:val="24"/>
                <w:szCs w:val="24"/>
              </w:rPr>
            </w:pPr>
            <w:r w:rsidRPr="00886F68">
              <w:rPr>
                <w:b/>
                <w:sz w:val="24"/>
                <w:szCs w:val="24"/>
              </w:rPr>
              <w:t>EVIDENZIANDO ECCEZIONALI CAPACITA’ PROFESSIONALI, LUCIDITA’ E PADRONANZA DELLE IDONEE TECNICHE OPERATIVE E DI INTERVENTO, SI DISTINGUEVA</w:t>
            </w:r>
            <w:r>
              <w:rPr>
                <w:b/>
                <w:sz w:val="24"/>
                <w:szCs w:val="24"/>
              </w:rPr>
              <w:t>NO</w:t>
            </w:r>
            <w:r w:rsidRPr="00886F68">
              <w:rPr>
                <w:b/>
                <w:sz w:val="24"/>
                <w:szCs w:val="24"/>
              </w:rPr>
              <w:t xml:space="preserve"> IN UN’ATTIVITA’ DI SOCCORSO PUBBLICO CHE CONSENTIVA, IN UN BREVE LASSO DI TEMPO, DI POTER GARANTIRE AD UN OPERAIO DELLA FORESTALE, RIMASTO GRAVEMENTE FERITO A SEGUITO DI UN INCIDENTE SUL LAVORO, IMMEDIATA ASSISTENZA SANITARIA E L’ELITRASPORTO IN OSPEDALE SENZA IL QUALE LO STESSO SAREBBE ANDATO INCONTRO A MORTE SICURA. CHIARO ESEMPIO DI ALTO SENSO DEL DOVERE E CORAGGIO. </w:t>
            </w:r>
          </w:p>
          <w:p w:rsidR="009E6C0D" w:rsidRDefault="009E6C0D" w:rsidP="00256AEF">
            <w:pPr>
              <w:spacing w:line="360" w:lineRule="auto"/>
              <w:jc w:val="both"/>
              <w:rPr>
                <w:b/>
                <w:sz w:val="24"/>
                <w:szCs w:val="24"/>
              </w:rPr>
            </w:pPr>
          </w:p>
          <w:p w:rsidR="009E6C0D" w:rsidRDefault="009E6C0D" w:rsidP="00256AEF">
            <w:pPr>
              <w:spacing w:line="360" w:lineRule="auto"/>
              <w:jc w:val="both"/>
              <w:rPr>
                <w:b/>
                <w:sz w:val="24"/>
                <w:szCs w:val="24"/>
              </w:rPr>
            </w:pPr>
            <w:r w:rsidRPr="00886F68">
              <w:rPr>
                <w:b/>
                <w:sz w:val="24"/>
                <w:szCs w:val="24"/>
              </w:rPr>
              <w:t xml:space="preserve">POGGIOREALE </w:t>
            </w:r>
            <w:r>
              <w:rPr>
                <w:b/>
                <w:sz w:val="24"/>
                <w:szCs w:val="24"/>
              </w:rPr>
              <w:t>7 DICEMBRE 2022</w:t>
            </w:r>
          </w:p>
          <w:p w:rsidR="009E6C0D" w:rsidRPr="00886F68" w:rsidRDefault="009E6C0D" w:rsidP="00256AEF">
            <w:pPr>
              <w:spacing w:line="360" w:lineRule="auto"/>
              <w:jc w:val="both"/>
              <w:rPr>
                <w:b/>
                <w:sz w:val="24"/>
                <w:szCs w:val="24"/>
              </w:rPr>
            </w:pPr>
            <w:r w:rsidRPr="00886F68">
              <w:rPr>
                <w:b/>
                <w:sz w:val="24"/>
                <w:szCs w:val="24"/>
              </w:rPr>
              <w:t>CONSEGNA IL PREMIO IL SINDACO DI TRAPANI, RAGIONIER GIACOMO TRANCHIDA</w:t>
            </w:r>
          </w:p>
          <w:p w:rsidR="009E6C0D" w:rsidRPr="00A21EB9" w:rsidRDefault="009E6C0D" w:rsidP="00256AEF">
            <w:pPr>
              <w:jc w:val="both"/>
              <w:rPr>
                <w:b/>
                <w:color w:val="00B0F0"/>
                <w:sz w:val="24"/>
                <w:szCs w:val="24"/>
              </w:rPr>
            </w:pPr>
          </w:p>
        </w:tc>
      </w:tr>
      <w:tr w:rsidR="009E6C0D" w:rsidRPr="008014C7" w:rsidTr="00256AEF">
        <w:tc>
          <w:tcPr>
            <w:tcW w:w="7569" w:type="dxa"/>
          </w:tcPr>
          <w:p w:rsidR="009E6C0D" w:rsidRPr="008014C7" w:rsidRDefault="009E6C0D" w:rsidP="00F433F4">
            <w:pPr>
              <w:jc w:val="both"/>
              <w:rPr>
                <w:b/>
                <w:sz w:val="22"/>
                <w:szCs w:val="22"/>
              </w:rPr>
            </w:pPr>
          </w:p>
        </w:tc>
      </w:tr>
      <w:tr w:rsidR="009E6C0D" w:rsidRPr="00D359DC" w:rsidTr="00256AEF">
        <w:tc>
          <w:tcPr>
            <w:tcW w:w="7569" w:type="dxa"/>
          </w:tcPr>
          <w:p w:rsidR="009E6C0D" w:rsidRDefault="009E6C0D" w:rsidP="00256AEF">
            <w:pPr>
              <w:jc w:val="both"/>
              <w:rPr>
                <w:b/>
                <w:sz w:val="24"/>
                <w:szCs w:val="24"/>
              </w:rPr>
            </w:pPr>
            <w:r w:rsidRPr="005F0E6C">
              <w:rPr>
                <w:b/>
                <w:i/>
                <w:sz w:val="24"/>
                <w:szCs w:val="24"/>
              </w:rPr>
              <w:t>ENCOMIO SOLENNE</w:t>
            </w:r>
            <w:r>
              <w:rPr>
                <w:b/>
                <w:sz w:val="24"/>
                <w:szCs w:val="24"/>
              </w:rPr>
              <w:t xml:space="preserve">: </w:t>
            </w:r>
          </w:p>
          <w:p w:rsidR="009E6C0D" w:rsidRDefault="009E6C0D" w:rsidP="00256AEF">
            <w:pPr>
              <w:jc w:val="both"/>
              <w:rPr>
                <w:b/>
                <w:sz w:val="24"/>
                <w:szCs w:val="24"/>
              </w:rPr>
            </w:pPr>
            <w:r w:rsidRPr="003F35E7">
              <w:rPr>
                <w:b/>
                <w:sz w:val="24"/>
                <w:szCs w:val="24"/>
              </w:rPr>
              <w:t>SOST.</w:t>
            </w:r>
            <w:r>
              <w:rPr>
                <w:b/>
                <w:sz w:val="24"/>
                <w:szCs w:val="24"/>
              </w:rPr>
              <w:t xml:space="preserve">COMM. BALLOTTA ANTONINA, ISP.S. </w:t>
            </w:r>
            <w:r w:rsidRPr="003F35E7">
              <w:rPr>
                <w:b/>
                <w:sz w:val="24"/>
                <w:szCs w:val="24"/>
              </w:rPr>
              <w:t xml:space="preserve">ADAMO MARIANNA, ISP.S. DE TOMA DOMENICA, ISP. LA PORTA FABIO, SOV. DI STEFANO ROSARIO, V.SOV. MAGGIO FRANCESCO, ASS.C.C. SCARCELLA NICOLO’, ASS.C.C. TOSCANO EUGENIO, ASS.C.C. VULLO LUCA FABIO. </w:t>
            </w:r>
          </w:p>
          <w:p w:rsidR="009E6C0D" w:rsidRPr="003F35E7" w:rsidRDefault="009E6C0D" w:rsidP="00256AEF">
            <w:pPr>
              <w:rPr>
                <w:b/>
                <w:i/>
                <w:sz w:val="24"/>
                <w:szCs w:val="24"/>
              </w:rPr>
            </w:pPr>
            <w:r w:rsidRPr="003F35E7">
              <w:rPr>
                <w:b/>
                <w:i/>
                <w:sz w:val="24"/>
                <w:szCs w:val="24"/>
              </w:rPr>
              <w:t>LODE:</w:t>
            </w:r>
          </w:p>
          <w:p w:rsidR="009E6C0D" w:rsidRPr="003F35E7" w:rsidRDefault="009E6C0D" w:rsidP="00256AEF">
            <w:pPr>
              <w:rPr>
                <w:b/>
                <w:sz w:val="24"/>
                <w:szCs w:val="24"/>
              </w:rPr>
            </w:pPr>
            <w:r w:rsidRPr="003F35E7">
              <w:rPr>
                <w:b/>
                <w:sz w:val="24"/>
                <w:szCs w:val="24"/>
              </w:rPr>
              <w:t xml:space="preserve">V.ISP. PIACENTINO LUANA </w:t>
            </w:r>
          </w:p>
          <w:p w:rsidR="009E6C0D" w:rsidRPr="00D359DC" w:rsidRDefault="009E6C0D" w:rsidP="00256AEF">
            <w:pPr>
              <w:jc w:val="both"/>
              <w:rPr>
                <w:b/>
                <w:color w:val="0070C0"/>
                <w:sz w:val="24"/>
                <w:szCs w:val="24"/>
              </w:rPr>
            </w:pPr>
          </w:p>
        </w:tc>
      </w:tr>
      <w:tr w:rsidR="009E6C0D" w:rsidRPr="00E836EE" w:rsidTr="00256AEF">
        <w:tc>
          <w:tcPr>
            <w:tcW w:w="7569" w:type="dxa"/>
          </w:tcPr>
          <w:p w:rsidR="009E6C0D" w:rsidRPr="00E836EE" w:rsidRDefault="009E6C0D" w:rsidP="00256AEF">
            <w:pPr>
              <w:jc w:val="both"/>
              <w:rPr>
                <w:b/>
                <w:i/>
                <w:sz w:val="22"/>
                <w:szCs w:val="22"/>
              </w:rPr>
            </w:pPr>
          </w:p>
        </w:tc>
      </w:tr>
      <w:tr w:rsidR="009E6C0D" w:rsidRPr="00886F68" w:rsidTr="00256AEF">
        <w:tc>
          <w:tcPr>
            <w:tcW w:w="7569" w:type="dxa"/>
          </w:tcPr>
          <w:p w:rsidR="009E6C0D" w:rsidRPr="00886F68" w:rsidRDefault="009E6C0D" w:rsidP="00256AEF">
            <w:pPr>
              <w:jc w:val="both"/>
              <w:rPr>
                <w:b/>
                <w:sz w:val="24"/>
                <w:szCs w:val="24"/>
              </w:rPr>
            </w:pPr>
            <w:r w:rsidRPr="00886F68">
              <w:rPr>
                <w:b/>
                <w:sz w:val="24"/>
                <w:szCs w:val="24"/>
              </w:rPr>
              <w:t xml:space="preserve">MOTIVAZIONE: </w:t>
            </w:r>
          </w:p>
          <w:p w:rsidR="009E6C0D" w:rsidRPr="00886F68" w:rsidRDefault="009E6C0D" w:rsidP="00256AEF">
            <w:pPr>
              <w:jc w:val="both"/>
              <w:rPr>
                <w:b/>
                <w:sz w:val="24"/>
                <w:szCs w:val="24"/>
              </w:rPr>
            </w:pPr>
            <w:r w:rsidRPr="00886F68">
              <w:rPr>
                <w:b/>
                <w:sz w:val="24"/>
                <w:szCs w:val="24"/>
              </w:rPr>
              <w:t>EVIDENZIANDO SPICCATE CAPAC</w:t>
            </w:r>
            <w:r>
              <w:rPr>
                <w:b/>
                <w:sz w:val="24"/>
                <w:szCs w:val="24"/>
              </w:rPr>
              <w:t xml:space="preserve">ITA’ PROFESSIONALI E NON COMUNE </w:t>
            </w:r>
            <w:r w:rsidRPr="00886F68">
              <w:rPr>
                <w:b/>
                <w:sz w:val="24"/>
                <w:szCs w:val="24"/>
              </w:rPr>
              <w:t>DETERMINAZIONE OPERATIVA,COLLABORAVA</w:t>
            </w:r>
            <w:r>
              <w:rPr>
                <w:b/>
                <w:sz w:val="24"/>
                <w:szCs w:val="24"/>
              </w:rPr>
              <w:t>NO</w:t>
            </w:r>
            <w:r w:rsidRPr="00886F68">
              <w:rPr>
                <w:b/>
                <w:sz w:val="24"/>
                <w:szCs w:val="24"/>
              </w:rPr>
              <w:t>/ESPLETAVA</w:t>
            </w:r>
            <w:r>
              <w:rPr>
                <w:b/>
                <w:sz w:val="24"/>
                <w:szCs w:val="24"/>
              </w:rPr>
              <w:t>NO</w:t>
            </w:r>
            <w:r w:rsidRPr="005F0E6C">
              <w:rPr>
                <w:b/>
                <w:sz w:val="24"/>
                <w:szCs w:val="24"/>
                <w:highlight w:val="yellow"/>
              </w:rPr>
              <w:t>A</w:t>
            </w:r>
            <w:r w:rsidRPr="00886F68">
              <w:rPr>
                <w:b/>
                <w:sz w:val="24"/>
                <w:szCs w:val="24"/>
              </w:rPr>
              <w:t xml:space="preserve"> UNA COMPLESSA ATTIVITA’ DI POLIZIA GIUDIZIARA, CHE SI CONCLUDEVA CON L’ESECUZIONE DI UN’ORDINANZA DI CUSTODIA CAUTELARE IN CARCERE A CARICO DI UN SOGGETTO RITENUTO RESPONSABILE DEI REATI DI MINACCE AGGRAVATE, LESIONI PERSONALI GRAVISSIME, TENTATA ESTORSIONE, FABBRICAZIONE, COMMERCIO E DETENZIONE DI MATERIALE ESPLOSIVO E ADDESTRAMENTO A PREPARARE ESPLOSIVI.</w:t>
            </w:r>
          </w:p>
          <w:p w:rsidR="009E6C0D" w:rsidRDefault="009E6C0D" w:rsidP="00256AEF">
            <w:pPr>
              <w:spacing w:line="360" w:lineRule="auto"/>
              <w:rPr>
                <w:b/>
                <w:sz w:val="24"/>
                <w:szCs w:val="24"/>
              </w:rPr>
            </w:pPr>
          </w:p>
          <w:p w:rsidR="009E6C0D" w:rsidRPr="00886F68" w:rsidRDefault="009E6C0D" w:rsidP="00256AEF">
            <w:pPr>
              <w:spacing w:line="360" w:lineRule="auto"/>
              <w:rPr>
                <w:b/>
                <w:sz w:val="24"/>
                <w:szCs w:val="24"/>
              </w:rPr>
            </w:pPr>
            <w:r w:rsidRPr="00886F68">
              <w:rPr>
                <w:b/>
                <w:sz w:val="24"/>
                <w:szCs w:val="24"/>
              </w:rPr>
              <w:t>TRAPANI 21</w:t>
            </w:r>
            <w:r>
              <w:rPr>
                <w:b/>
                <w:sz w:val="24"/>
                <w:szCs w:val="24"/>
              </w:rPr>
              <w:t xml:space="preserve"> MAGGIO </w:t>
            </w:r>
            <w:r w:rsidRPr="00886F68">
              <w:rPr>
                <w:b/>
                <w:sz w:val="24"/>
                <w:szCs w:val="24"/>
              </w:rPr>
              <w:t>2019</w:t>
            </w:r>
          </w:p>
          <w:p w:rsidR="009E6C0D" w:rsidRPr="00145522" w:rsidRDefault="009E6C0D" w:rsidP="00256AEF">
            <w:pPr>
              <w:jc w:val="both"/>
              <w:rPr>
                <w:b/>
                <w:sz w:val="24"/>
                <w:szCs w:val="24"/>
              </w:rPr>
            </w:pPr>
            <w:r w:rsidRPr="00145522">
              <w:rPr>
                <w:b/>
                <w:sz w:val="24"/>
                <w:szCs w:val="24"/>
              </w:rPr>
              <w:t>CONSEGNA IL PREMIO IL PRESIDENTE DEL TRIBUNALE DI TRAPANI, DOTTORESSA ALESSANDRA CAMASSA.</w:t>
            </w:r>
          </w:p>
          <w:p w:rsidR="009E6C0D" w:rsidRPr="00886F68" w:rsidRDefault="009E6C0D" w:rsidP="00256AEF">
            <w:pPr>
              <w:jc w:val="both"/>
              <w:rPr>
                <w:b/>
                <w:sz w:val="24"/>
                <w:szCs w:val="24"/>
              </w:rPr>
            </w:pPr>
          </w:p>
        </w:tc>
      </w:tr>
      <w:tr w:rsidR="009E6C0D" w:rsidRPr="00E836EE" w:rsidTr="00256AEF">
        <w:tc>
          <w:tcPr>
            <w:tcW w:w="7569" w:type="dxa"/>
          </w:tcPr>
          <w:p w:rsidR="009E6C0D" w:rsidRPr="00E836EE" w:rsidRDefault="009E6C0D" w:rsidP="00256AEF">
            <w:pPr>
              <w:jc w:val="both"/>
              <w:rPr>
                <w:b/>
                <w:i/>
                <w:color w:val="00B0F0"/>
                <w:sz w:val="22"/>
                <w:szCs w:val="22"/>
              </w:rPr>
            </w:pPr>
          </w:p>
        </w:tc>
      </w:tr>
      <w:tr w:rsidR="009E6C0D" w:rsidRPr="00857FCD" w:rsidTr="00256AEF">
        <w:trPr>
          <w:trHeight w:val="464"/>
        </w:trPr>
        <w:tc>
          <w:tcPr>
            <w:tcW w:w="7569" w:type="dxa"/>
          </w:tcPr>
          <w:p w:rsidR="009E6C0D" w:rsidRDefault="009E6C0D" w:rsidP="00256AEF">
            <w:pPr>
              <w:ind w:left="-99"/>
              <w:rPr>
                <w:b/>
                <w:sz w:val="24"/>
                <w:szCs w:val="24"/>
              </w:rPr>
            </w:pPr>
            <w:r w:rsidRPr="00C6304A">
              <w:rPr>
                <w:b/>
                <w:i/>
                <w:sz w:val="24"/>
                <w:szCs w:val="24"/>
              </w:rPr>
              <w:t>ENCOMIO SOLENNE:</w:t>
            </w:r>
          </w:p>
          <w:p w:rsidR="009E6C0D" w:rsidRPr="00C6304A" w:rsidRDefault="009E6C0D" w:rsidP="00256AEF">
            <w:pPr>
              <w:ind w:left="-99"/>
              <w:rPr>
                <w:b/>
                <w:sz w:val="24"/>
                <w:szCs w:val="24"/>
              </w:rPr>
            </w:pPr>
            <w:r w:rsidRPr="00C6304A">
              <w:rPr>
                <w:b/>
                <w:sz w:val="24"/>
                <w:szCs w:val="24"/>
              </w:rPr>
              <w:t>SOV. COLOSI PAOLO</w:t>
            </w:r>
            <w:r>
              <w:rPr>
                <w:b/>
                <w:sz w:val="24"/>
                <w:szCs w:val="24"/>
              </w:rPr>
              <w:t xml:space="preserve">, </w:t>
            </w:r>
            <w:r w:rsidRPr="00C6304A">
              <w:rPr>
                <w:b/>
                <w:sz w:val="24"/>
                <w:szCs w:val="24"/>
              </w:rPr>
              <w:t>V.SOV. D’ANTONI SALVATORE</w:t>
            </w:r>
            <w:r>
              <w:rPr>
                <w:b/>
                <w:sz w:val="24"/>
                <w:szCs w:val="24"/>
              </w:rPr>
              <w:t>,</w:t>
            </w:r>
            <w:r w:rsidRPr="00C6304A">
              <w:rPr>
                <w:b/>
                <w:sz w:val="24"/>
                <w:szCs w:val="24"/>
              </w:rPr>
              <w:t xml:space="preserve"> ASS.C.C. GENOVESE SALVATORE</w:t>
            </w:r>
            <w:r>
              <w:rPr>
                <w:b/>
                <w:sz w:val="24"/>
                <w:szCs w:val="24"/>
              </w:rPr>
              <w:t>,</w:t>
            </w:r>
          </w:p>
          <w:p w:rsidR="009E6C0D" w:rsidRPr="00C6304A" w:rsidRDefault="009E6C0D" w:rsidP="00256AEF">
            <w:pPr>
              <w:ind w:left="-99"/>
              <w:rPr>
                <w:b/>
                <w:sz w:val="24"/>
                <w:szCs w:val="24"/>
              </w:rPr>
            </w:pPr>
            <w:r w:rsidRPr="00C6304A">
              <w:rPr>
                <w:b/>
                <w:sz w:val="24"/>
                <w:szCs w:val="24"/>
              </w:rPr>
              <w:t xml:space="preserve">ASS. RUSSO AGOSTINO </w:t>
            </w:r>
          </w:p>
          <w:p w:rsidR="009E6C0D" w:rsidRPr="00C6304A" w:rsidRDefault="009E6C0D" w:rsidP="00256AEF">
            <w:pPr>
              <w:ind w:left="-99"/>
              <w:rPr>
                <w:b/>
                <w:i/>
                <w:sz w:val="24"/>
                <w:szCs w:val="24"/>
              </w:rPr>
            </w:pPr>
          </w:p>
          <w:p w:rsidR="009E6C0D" w:rsidRPr="00C6304A" w:rsidRDefault="009E6C0D" w:rsidP="00256AEF">
            <w:pPr>
              <w:ind w:left="-99"/>
              <w:rPr>
                <w:b/>
                <w:sz w:val="24"/>
                <w:szCs w:val="24"/>
              </w:rPr>
            </w:pPr>
            <w:r w:rsidRPr="00C6304A">
              <w:rPr>
                <w:b/>
                <w:i/>
                <w:sz w:val="24"/>
                <w:szCs w:val="24"/>
              </w:rPr>
              <w:t>ENCOMIO:</w:t>
            </w:r>
            <w:r w:rsidRPr="00C6304A">
              <w:rPr>
                <w:b/>
                <w:sz w:val="24"/>
                <w:szCs w:val="24"/>
              </w:rPr>
              <w:t xml:space="preserve"> COMM.C. CAGLIARI CASTRENZE,</w:t>
            </w:r>
          </w:p>
          <w:p w:rsidR="009E6C0D" w:rsidRPr="00C6304A" w:rsidRDefault="009E6C0D" w:rsidP="00256AEF">
            <w:pPr>
              <w:ind w:left="-99"/>
              <w:rPr>
                <w:b/>
                <w:sz w:val="24"/>
                <w:szCs w:val="24"/>
              </w:rPr>
            </w:pPr>
            <w:r w:rsidRPr="00C6304A">
              <w:rPr>
                <w:b/>
                <w:sz w:val="24"/>
                <w:szCs w:val="24"/>
              </w:rPr>
              <w:t>V.ISP. FAZIO GIUSEPPE,</w:t>
            </w:r>
          </w:p>
          <w:p w:rsidR="009E6C0D" w:rsidRPr="00C6304A" w:rsidRDefault="009E6C0D" w:rsidP="00256AEF">
            <w:pPr>
              <w:ind w:left="-99"/>
              <w:jc w:val="both"/>
              <w:rPr>
                <w:b/>
                <w:i/>
                <w:sz w:val="24"/>
                <w:szCs w:val="24"/>
              </w:rPr>
            </w:pPr>
            <w:r w:rsidRPr="00C6304A">
              <w:rPr>
                <w:b/>
                <w:sz w:val="24"/>
                <w:szCs w:val="24"/>
              </w:rPr>
              <w:t>V.ISP. SPEZIA GIAMBARTOLOMEO,</w:t>
            </w:r>
          </w:p>
          <w:p w:rsidR="009E6C0D" w:rsidRPr="00C6304A" w:rsidRDefault="009E6C0D" w:rsidP="00256AEF">
            <w:pPr>
              <w:ind w:left="-99"/>
              <w:rPr>
                <w:b/>
                <w:sz w:val="24"/>
                <w:szCs w:val="24"/>
              </w:rPr>
            </w:pPr>
            <w:r w:rsidRPr="00C6304A">
              <w:rPr>
                <w:b/>
                <w:sz w:val="24"/>
                <w:szCs w:val="24"/>
              </w:rPr>
              <w:t>ASS.C.C. LOMBARDO SALVATORE,</w:t>
            </w:r>
          </w:p>
          <w:p w:rsidR="009E6C0D" w:rsidRDefault="009E6C0D" w:rsidP="00256AEF">
            <w:pPr>
              <w:ind w:left="-99"/>
              <w:rPr>
                <w:b/>
                <w:sz w:val="24"/>
                <w:szCs w:val="24"/>
              </w:rPr>
            </w:pPr>
            <w:r w:rsidRPr="00C6304A">
              <w:rPr>
                <w:b/>
                <w:sz w:val="24"/>
                <w:szCs w:val="24"/>
              </w:rPr>
              <w:t>AG. TOMASELLI FRANCESCO,</w:t>
            </w:r>
          </w:p>
          <w:p w:rsidR="009E6C0D" w:rsidRPr="00857FCD" w:rsidRDefault="009E6C0D" w:rsidP="00256AEF">
            <w:pPr>
              <w:ind w:left="-99"/>
              <w:rPr>
                <w:b/>
                <w:i/>
                <w:sz w:val="24"/>
                <w:szCs w:val="24"/>
              </w:rPr>
            </w:pPr>
          </w:p>
        </w:tc>
      </w:tr>
      <w:tr w:rsidR="009E6C0D" w:rsidTr="00256AEF">
        <w:tc>
          <w:tcPr>
            <w:tcW w:w="7569" w:type="dxa"/>
          </w:tcPr>
          <w:p w:rsidR="009E6C0D" w:rsidRDefault="009E6C0D" w:rsidP="00256AEF">
            <w:pPr>
              <w:ind w:left="-99"/>
              <w:rPr>
                <w:b/>
                <w:sz w:val="24"/>
                <w:szCs w:val="24"/>
              </w:rPr>
            </w:pPr>
          </w:p>
        </w:tc>
      </w:tr>
      <w:tr w:rsidR="009E6C0D" w:rsidTr="00256AEF">
        <w:tc>
          <w:tcPr>
            <w:tcW w:w="7569" w:type="dxa"/>
          </w:tcPr>
          <w:p w:rsidR="009E6C0D" w:rsidRDefault="009E6C0D" w:rsidP="00256AEF">
            <w:pPr>
              <w:rPr>
                <w:b/>
                <w:i/>
                <w:sz w:val="24"/>
                <w:szCs w:val="24"/>
              </w:rPr>
            </w:pPr>
            <w:r w:rsidRPr="00886F68">
              <w:rPr>
                <w:b/>
                <w:i/>
                <w:sz w:val="24"/>
                <w:szCs w:val="24"/>
              </w:rPr>
              <w:t>MOTIVAZIONE:</w:t>
            </w:r>
          </w:p>
          <w:p w:rsidR="009E6C0D" w:rsidRDefault="009E6C0D" w:rsidP="00256AEF">
            <w:pPr>
              <w:rPr>
                <w:b/>
                <w:sz w:val="24"/>
                <w:szCs w:val="24"/>
              </w:rPr>
            </w:pPr>
            <w:r w:rsidRPr="00886F68">
              <w:rPr>
                <w:b/>
                <w:sz w:val="24"/>
                <w:szCs w:val="24"/>
              </w:rPr>
              <w:t>EVIDENZIANDO SPICCATE CAPACITA’ PROFESSIONALI E NON COMUNE DETERMINAZIONE INVESTIGATIVA, COORDINAVA/PARTECIPAVA A UN’ATTIVITA’ DI POLIZIA GIUDIZIARIA, CHE CONSENTIVA DI DISARTICOLARE UN’ORGANIZZAZIONE CRIMINALE CON CELLULE PRESENTI SIA IN TUNISIA CHE IN ITALIA MEDIANTE L’ARRESTO DI 15 PERSONE, TRA CITTADINI ITALIANI E TUNISINI, RITENUTE RESPONSABILI DI ASSOCIAZIONE PER DELINQUERE FINALIZZATA AL FAVOREGGIAMENTO DELL’IMMIGRAZIONE CLANDESTINA.</w:t>
            </w:r>
          </w:p>
          <w:p w:rsidR="009E6C0D" w:rsidRPr="00886F68" w:rsidRDefault="009E6C0D" w:rsidP="00256AEF">
            <w:pPr>
              <w:rPr>
                <w:b/>
                <w:sz w:val="24"/>
                <w:szCs w:val="24"/>
              </w:rPr>
            </w:pPr>
          </w:p>
          <w:p w:rsidR="009E6C0D" w:rsidRPr="00886F68" w:rsidRDefault="009E6C0D" w:rsidP="00256AEF">
            <w:pPr>
              <w:spacing w:line="360" w:lineRule="auto"/>
              <w:rPr>
                <w:b/>
                <w:sz w:val="24"/>
                <w:szCs w:val="24"/>
              </w:rPr>
            </w:pPr>
            <w:r w:rsidRPr="00886F68">
              <w:rPr>
                <w:b/>
                <w:sz w:val="24"/>
                <w:szCs w:val="24"/>
              </w:rPr>
              <w:t>TRAPANI 13</w:t>
            </w:r>
            <w:r>
              <w:rPr>
                <w:b/>
                <w:sz w:val="24"/>
                <w:szCs w:val="24"/>
              </w:rPr>
              <w:t xml:space="preserve"> MARZO </w:t>
            </w:r>
            <w:r w:rsidRPr="00886F68">
              <w:rPr>
                <w:b/>
                <w:sz w:val="24"/>
                <w:szCs w:val="24"/>
              </w:rPr>
              <w:t>2024</w:t>
            </w:r>
          </w:p>
          <w:p w:rsidR="009E6C0D" w:rsidRDefault="009E6C0D" w:rsidP="00256AEF">
            <w:pPr>
              <w:jc w:val="both"/>
              <w:rPr>
                <w:b/>
                <w:sz w:val="24"/>
                <w:szCs w:val="24"/>
              </w:rPr>
            </w:pPr>
            <w:r w:rsidRPr="00886F68">
              <w:rPr>
                <w:b/>
                <w:sz w:val="24"/>
                <w:szCs w:val="24"/>
              </w:rPr>
              <w:t>CONSEGNA IL PREMIO IL PROCURATORE DELLA REPUBBLICA DI TRAPANI, DOTTOR GABRIELE PACI</w:t>
            </w:r>
          </w:p>
        </w:tc>
      </w:tr>
      <w:tr w:rsidR="009E6C0D" w:rsidRPr="00E836EE" w:rsidTr="00256AEF">
        <w:tc>
          <w:tcPr>
            <w:tcW w:w="7569" w:type="dxa"/>
          </w:tcPr>
          <w:p w:rsidR="009E6C0D" w:rsidRDefault="009E6C0D" w:rsidP="00256AEF">
            <w:pPr>
              <w:rPr>
                <w:b/>
                <w:i/>
                <w:color w:val="FF0000"/>
                <w:sz w:val="22"/>
                <w:szCs w:val="22"/>
              </w:rPr>
            </w:pPr>
          </w:p>
          <w:p w:rsidR="009E6C0D" w:rsidRPr="00E836EE" w:rsidRDefault="009E6C0D" w:rsidP="00256AEF">
            <w:pPr>
              <w:rPr>
                <w:b/>
                <w:i/>
                <w:color w:val="00B0F0"/>
                <w:sz w:val="22"/>
                <w:szCs w:val="22"/>
              </w:rPr>
            </w:pPr>
          </w:p>
        </w:tc>
      </w:tr>
      <w:tr w:rsidR="009E6C0D" w:rsidTr="00256AEF">
        <w:tc>
          <w:tcPr>
            <w:tcW w:w="7569" w:type="dxa"/>
          </w:tcPr>
          <w:p w:rsidR="009E6C0D" w:rsidRPr="00E54CA6" w:rsidRDefault="009E6C0D" w:rsidP="00256AEF">
            <w:pPr>
              <w:ind w:left="-99"/>
              <w:rPr>
                <w:b/>
                <w:sz w:val="24"/>
                <w:szCs w:val="24"/>
              </w:rPr>
            </w:pPr>
            <w:r w:rsidRPr="00E54CA6">
              <w:rPr>
                <w:b/>
                <w:i/>
                <w:sz w:val="24"/>
                <w:szCs w:val="24"/>
              </w:rPr>
              <w:t>LODE:</w:t>
            </w:r>
            <w:r w:rsidRPr="00E54CA6">
              <w:rPr>
                <w:b/>
                <w:sz w:val="24"/>
                <w:szCs w:val="24"/>
              </w:rPr>
              <w:t xml:space="preserve"> V.QUESTORE VIVONA ANTONELLA(DIRIGEVA), SOV.C. MAZZARA GIUSEPPE (PARTECIPAVA), ASS.C.C. DE CARO GIUSEPPE (PARTECIPAVA), ASS.C.T.C. RICHIUSA GRAZIA(PARTECIPAVA)</w:t>
            </w:r>
          </w:p>
          <w:p w:rsidR="009E6C0D" w:rsidRDefault="009E6C0D" w:rsidP="00256AEF">
            <w:pPr>
              <w:ind w:left="-99"/>
              <w:jc w:val="both"/>
              <w:rPr>
                <w:b/>
                <w:sz w:val="24"/>
                <w:szCs w:val="24"/>
              </w:rPr>
            </w:pPr>
          </w:p>
        </w:tc>
      </w:tr>
      <w:tr w:rsidR="009E6C0D" w:rsidRPr="00E836EE" w:rsidTr="00256AEF">
        <w:tc>
          <w:tcPr>
            <w:tcW w:w="7569" w:type="dxa"/>
          </w:tcPr>
          <w:p w:rsidR="009E6C0D" w:rsidRPr="00E836EE" w:rsidRDefault="009E6C0D" w:rsidP="00256AEF">
            <w:pPr>
              <w:ind w:left="-99"/>
              <w:rPr>
                <w:b/>
                <w:i/>
                <w:sz w:val="22"/>
                <w:szCs w:val="22"/>
              </w:rPr>
            </w:pPr>
          </w:p>
        </w:tc>
      </w:tr>
      <w:tr w:rsidR="009E6C0D" w:rsidRPr="00ED4EEB" w:rsidTr="00256AEF">
        <w:tc>
          <w:tcPr>
            <w:tcW w:w="7569" w:type="dxa"/>
          </w:tcPr>
          <w:p w:rsidR="009E6C0D" w:rsidRDefault="009E6C0D" w:rsidP="00256AEF">
            <w:pPr>
              <w:jc w:val="both"/>
              <w:rPr>
                <w:b/>
                <w:i/>
                <w:sz w:val="24"/>
                <w:szCs w:val="24"/>
              </w:rPr>
            </w:pPr>
            <w:r w:rsidRPr="00886F68">
              <w:rPr>
                <w:b/>
                <w:i/>
                <w:sz w:val="24"/>
                <w:szCs w:val="24"/>
              </w:rPr>
              <w:t xml:space="preserve">MOTIVAZIONE: </w:t>
            </w:r>
          </w:p>
          <w:p w:rsidR="009E6C0D" w:rsidRDefault="009E6C0D" w:rsidP="00256AEF">
            <w:pPr>
              <w:jc w:val="both"/>
              <w:rPr>
                <w:b/>
                <w:sz w:val="24"/>
                <w:szCs w:val="24"/>
              </w:rPr>
            </w:pPr>
            <w:r w:rsidRPr="00886F68">
              <w:rPr>
                <w:b/>
                <w:sz w:val="24"/>
                <w:szCs w:val="24"/>
              </w:rPr>
              <w:t xml:space="preserve">EVIDENZIANDO CAPACITA’ PROFESSIONALI, ESPLETAVA UN’ATTIVITA’ </w:t>
            </w:r>
            <w:r w:rsidRPr="00886F68">
              <w:rPr>
                <w:b/>
                <w:sz w:val="24"/>
                <w:szCs w:val="24"/>
              </w:rPr>
              <w:lastRenderedPageBreak/>
              <w:t xml:space="preserve">INVESTIGATIVA CHE SI CONCLUDEVA CON IL SEQUESTRO DI BENI PER UN INGENTE VALORE PATRIMONIALE A CARICO DI UN SOGGETTO, RESOSI RESPONSABILE DI REITERATE VIOLAZIONI IN MATERIA DI STUPEFACENTI </w:t>
            </w:r>
          </w:p>
          <w:p w:rsidR="009E6C0D" w:rsidRPr="00886F68" w:rsidRDefault="009E6C0D" w:rsidP="00256AEF">
            <w:pPr>
              <w:jc w:val="both"/>
              <w:rPr>
                <w:b/>
                <w:sz w:val="24"/>
                <w:szCs w:val="24"/>
              </w:rPr>
            </w:pPr>
          </w:p>
          <w:p w:rsidR="009E6C0D" w:rsidRDefault="009E6C0D" w:rsidP="00256AEF">
            <w:pPr>
              <w:rPr>
                <w:b/>
                <w:sz w:val="24"/>
                <w:szCs w:val="24"/>
              </w:rPr>
            </w:pPr>
            <w:r w:rsidRPr="00886F68">
              <w:rPr>
                <w:b/>
                <w:sz w:val="24"/>
                <w:szCs w:val="24"/>
              </w:rPr>
              <w:t>TRAPANI 02</w:t>
            </w:r>
            <w:r>
              <w:rPr>
                <w:b/>
                <w:sz w:val="24"/>
                <w:szCs w:val="24"/>
              </w:rPr>
              <w:t xml:space="preserve"> DICEMBRE </w:t>
            </w:r>
            <w:r w:rsidRPr="00886F68">
              <w:rPr>
                <w:b/>
                <w:sz w:val="24"/>
                <w:szCs w:val="24"/>
              </w:rPr>
              <w:t>2021</w:t>
            </w:r>
          </w:p>
          <w:p w:rsidR="009E6C0D" w:rsidRPr="00886F68" w:rsidRDefault="009E6C0D" w:rsidP="00256AEF">
            <w:pPr>
              <w:rPr>
                <w:b/>
                <w:sz w:val="24"/>
                <w:szCs w:val="24"/>
              </w:rPr>
            </w:pPr>
          </w:p>
          <w:p w:rsidR="009E6C0D" w:rsidRPr="00886F68" w:rsidRDefault="009E6C0D" w:rsidP="00256AEF">
            <w:pPr>
              <w:rPr>
                <w:b/>
                <w:sz w:val="24"/>
                <w:szCs w:val="24"/>
              </w:rPr>
            </w:pPr>
            <w:r w:rsidRPr="00886F68">
              <w:rPr>
                <w:b/>
                <w:sz w:val="24"/>
                <w:szCs w:val="24"/>
              </w:rPr>
              <w:t>CONSEGNA IL PREMIO IL PRESIDENTE DEL TRIBUNALE DI MARSALA, DOTTOR VITO MARCELLO SALADINO</w:t>
            </w:r>
          </w:p>
          <w:p w:rsidR="009E6C0D" w:rsidRPr="00ED4EEB" w:rsidRDefault="009E6C0D" w:rsidP="00256AEF">
            <w:pPr>
              <w:jc w:val="both"/>
              <w:rPr>
                <w:b/>
              </w:rPr>
            </w:pPr>
          </w:p>
        </w:tc>
      </w:tr>
      <w:tr w:rsidR="009E6C0D" w:rsidRPr="00E836EE" w:rsidTr="00256AEF">
        <w:tc>
          <w:tcPr>
            <w:tcW w:w="7569" w:type="dxa"/>
          </w:tcPr>
          <w:p w:rsidR="009E6C0D" w:rsidRPr="00E836EE" w:rsidRDefault="009E6C0D" w:rsidP="00F433F4">
            <w:pPr>
              <w:jc w:val="both"/>
              <w:rPr>
                <w:b/>
                <w:i/>
                <w:color w:val="00B0F0"/>
                <w:sz w:val="22"/>
                <w:szCs w:val="22"/>
              </w:rPr>
            </w:pPr>
          </w:p>
        </w:tc>
      </w:tr>
      <w:tr w:rsidR="009E6C0D" w:rsidRPr="0008040F" w:rsidTr="00256AEF">
        <w:tc>
          <w:tcPr>
            <w:tcW w:w="7569" w:type="dxa"/>
          </w:tcPr>
          <w:p w:rsidR="009E6C0D" w:rsidRPr="00DC307A" w:rsidRDefault="009E6C0D" w:rsidP="00256AEF">
            <w:pPr>
              <w:jc w:val="both"/>
              <w:rPr>
                <w:b/>
                <w:i/>
                <w:sz w:val="24"/>
                <w:szCs w:val="24"/>
              </w:rPr>
            </w:pPr>
            <w:r w:rsidRPr="00DC307A">
              <w:rPr>
                <w:b/>
                <w:i/>
                <w:sz w:val="24"/>
                <w:szCs w:val="24"/>
              </w:rPr>
              <w:t>PROMOZIONE PER MERITO STRAORDINARIO:</w:t>
            </w:r>
          </w:p>
          <w:p w:rsidR="009E6C0D" w:rsidRPr="0008040F" w:rsidRDefault="009E6C0D" w:rsidP="00256AEF">
            <w:pPr>
              <w:jc w:val="both"/>
              <w:rPr>
                <w:b/>
                <w:sz w:val="24"/>
                <w:szCs w:val="24"/>
              </w:rPr>
            </w:pPr>
            <w:r w:rsidRPr="00DC307A">
              <w:rPr>
                <w:b/>
                <w:sz w:val="24"/>
                <w:szCs w:val="24"/>
              </w:rPr>
              <w:t xml:space="preserve">AG.SC. INZIRILLO GIOVANNI </w:t>
            </w:r>
          </w:p>
        </w:tc>
      </w:tr>
      <w:tr w:rsidR="009E6C0D" w:rsidRPr="00E836EE" w:rsidTr="00256AEF">
        <w:tc>
          <w:tcPr>
            <w:tcW w:w="7569" w:type="dxa"/>
          </w:tcPr>
          <w:p w:rsidR="009E6C0D" w:rsidRPr="00E836EE" w:rsidRDefault="009E6C0D" w:rsidP="00F433F4">
            <w:pPr>
              <w:jc w:val="both"/>
              <w:rPr>
                <w:b/>
                <w:i/>
                <w:sz w:val="22"/>
                <w:szCs w:val="22"/>
              </w:rPr>
            </w:pPr>
          </w:p>
        </w:tc>
      </w:tr>
      <w:tr w:rsidR="009E6C0D" w:rsidRPr="00886F68" w:rsidTr="00256AEF">
        <w:tc>
          <w:tcPr>
            <w:tcW w:w="7569" w:type="dxa"/>
          </w:tcPr>
          <w:p w:rsidR="009E6C0D" w:rsidRDefault="009E6C0D" w:rsidP="00256AEF">
            <w:pPr>
              <w:jc w:val="both"/>
              <w:rPr>
                <w:b/>
                <w:sz w:val="24"/>
                <w:szCs w:val="24"/>
              </w:rPr>
            </w:pPr>
            <w:r w:rsidRPr="00886F68">
              <w:rPr>
                <w:b/>
                <w:i/>
                <w:sz w:val="24"/>
                <w:szCs w:val="24"/>
              </w:rPr>
              <w:t>MOTIVAZIONE:</w:t>
            </w:r>
          </w:p>
          <w:p w:rsidR="009E6C0D" w:rsidRDefault="009E6C0D" w:rsidP="00256AEF">
            <w:pPr>
              <w:jc w:val="both"/>
              <w:rPr>
                <w:b/>
                <w:sz w:val="24"/>
                <w:szCs w:val="24"/>
              </w:rPr>
            </w:pPr>
            <w:r w:rsidRPr="00886F68">
              <w:rPr>
                <w:b/>
                <w:sz w:val="24"/>
                <w:szCs w:val="24"/>
              </w:rPr>
              <w:t>EVIDENZIANDO ECCEZIONALI CAPACITA’ PROFESSIONALI, TEMPISMO D’INTERVENTO E NON COMUNE SENSO DEL DOVERE, ESPLETAVA, LIBERO DAL SERVIZIO, UN INTERVENTO DI POLIZIA GIUDIZIARIA IN FAVORE DI UN GIOVANE, VITTIMA DI UN’AGGRESSIONE AD OPER</w:t>
            </w:r>
            <w:r>
              <w:rPr>
                <w:b/>
                <w:sz w:val="24"/>
                <w:szCs w:val="24"/>
              </w:rPr>
              <w:t>A</w:t>
            </w:r>
            <w:r w:rsidRPr="00886F68">
              <w:rPr>
                <w:b/>
                <w:sz w:val="24"/>
                <w:szCs w:val="24"/>
              </w:rPr>
              <w:t xml:space="preserve"> DI UN GRUPPO DI RAGAZZI; NELLA CIRCOSTANZA, NONOSTANTE IN UNA SITUAZIONE DI INFERIORITA’ NUMERICA, RIUSCIVA A SOTTRARRE L’INERME CITTADINO ALLA VILE VIOLENZA E A DISARMARE DI UN COLTELLO, CON IL QUALE VENIVA ATTINTO AD UNA GAMBA, DA UNO DEGLI AGGRESSORI PER POI CONTRIBUIRE ALL’IDENTIFICAZIONE E ALL’ARRESTO DEI RESPONSABILI. CHIARO ESEMPIO DI CORAGGIO E DETERMINAZIONE OPERATIVA.</w:t>
            </w:r>
          </w:p>
          <w:p w:rsidR="009E6C0D" w:rsidRPr="00886F68" w:rsidRDefault="009E6C0D" w:rsidP="00256AEF">
            <w:pPr>
              <w:jc w:val="both"/>
              <w:rPr>
                <w:b/>
                <w:sz w:val="24"/>
                <w:szCs w:val="24"/>
              </w:rPr>
            </w:pPr>
          </w:p>
          <w:p w:rsidR="009E6C0D" w:rsidRPr="00886F68" w:rsidRDefault="009E6C0D" w:rsidP="00256AEF">
            <w:pPr>
              <w:spacing w:line="360" w:lineRule="auto"/>
              <w:jc w:val="both"/>
              <w:rPr>
                <w:b/>
                <w:sz w:val="24"/>
                <w:szCs w:val="24"/>
              </w:rPr>
            </w:pPr>
            <w:r w:rsidRPr="00886F68">
              <w:rPr>
                <w:b/>
                <w:sz w:val="24"/>
                <w:szCs w:val="24"/>
              </w:rPr>
              <w:t>MARSALA (TP) 27</w:t>
            </w:r>
            <w:r>
              <w:rPr>
                <w:b/>
                <w:sz w:val="24"/>
                <w:szCs w:val="24"/>
              </w:rPr>
              <w:t xml:space="preserve"> SETTEMBRE </w:t>
            </w:r>
            <w:r w:rsidRPr="00886F68">
              <w:rPr>
                <w:b/>
                <w:sz w:val="24"/>
                <w:szCs w:val="24"/>
              </w:rPr>
              <w:t>2020</w:t>
            </w:r>
          </w:p>
          <w:p w:rsidR="009E6C0D" w:rsidRPr="00886F68" w:rsidRDefault="009E6C0D" w:rsidP="00256AEF">
            <w:pPr>
              <w:jc w:val="both"/>
              <w:rPr>
                <w:b/>
                <w:sz w:val="24"/>
                <w:szCs w:val="24"/>
              </w:rPr>
            </w:pPr>
            <w:r w:rsidRPr="00886F68">
              <w:rPr>
                <w:b/>
                <w:sz w:val="24"/>
                <w:szCs w:val="24"/>
              </w:rPr>
              <w:t>CONSEGNA IL PREMIO IL PROCURATORE DELLA REPUBBLICA DI MARSALA, DOTTOR FERNANDO ASARO</w:t>
            </w:r>
          </w:p>
        </w:tc>
      </w:tr>
      <w:tr w:rsidR="009E6C0D" w:rsidRPr="00E836EE" w:rsidTr="00256AEF">
        <w:tc>
          <w:tcPr>
            <w:tcW w:w="7569" w:type="dxa"/>
          </w:tcPr>
          <w:p w:rsidR="009E6C0D" w:rsidRPr="00E836EE" w:rsidRDefault="009E6C0D" w:rsidP="00F433F4">
            <w:pPr>
              <w:jc w:val="both"/>
              <w:rPr>
                <w:b/>
                <w:i/>
                <w:color w:val="00B0F0"/>
                <w:sz w:val="22"/>
                <w:szCs w:val="22"/>
              </w:rPr>
            </w:pPr>
          </w:p>
        </w:tc>
      </w:tr>
      <w:tr w:rsidR="009E6C0D" w:rsidRPr="007566A3" w:rsidTr="00256AEF">
        <w:tc>
          <w:tcPr>
            <w:tcW w:w="7569" w:type="dxa"/>
          </w:tcPr>
          <w:p w:rsidR="009E6C0D" w:rsidRDefault="009E6C0D" w:rsidP="00256AEF">
            <w:pPr>
              <w:ind w:left="720" w:hanging="819"/>
              <w:rPr>
                <w:b/>
                <w:i/>
                <w:sz w:val="24"/>
                <w:szCs w:val="24"/>
              </w:rPr>
            </w:pPr>
            <w:r w:rsidRPr="007566A3">
              <w:rPr>
                <w:b/>
                <w:i/>
                <w:sz w:val="24"/>
                <w:szCs w:val="24"/>
              </w:rPr>
              <w:t>LODE</w:t>
            </w:r>
            <w:r>
              <w:rPr>
                <w:b/>
                <w:i/>
                <w:sz w:val="24"/>
                <w:szCs w:val="24"/>
              </w:rPr>
              <w:t>:</w:t>
            </w:r>
          </w:p>
          <w:p w:rsidR="009E6C0D" w:rsidRPr="007566A3" w:rsidRDefault="009E6C0D" w:rsidP="00256AEF">
            <w:pPr>
              <w:ind w:left="720" w:hanging="819"/>
              <w:rPr>
                <w:b/>
                <w:sz w:val="24"/>
                <w:szCs w:val="24"/>
              </w:rPr>
            </w:pPr>
            <w:r w:rsidRPr="007566A3">
              <w:rPr>
                <w:b/>
                <w:sz w:val="24"/>
                <w:szCs w:val="24"/>
              </w:rPr>
              <w:t xml:space="preserve">SOV.C. ORLANDO SEBASTIANO </w:t>
            </w:r>
          </w:p>
          <w:p w:rsidR="009E6C0D" w:rsidRPr="007566A3" w:rsidRDefault="009E6C0D" w:rsidP="00256AEF">
            <w:pPr>
              <w:ind w:left="720" w:hanging="819"/>
              <w:rPr>
                <w:b/>
                <w:sz w:val="24"/>
                <w:szCs w:val="24"/>
              </w:rPr>
            </w:pPr>
            <w:r w:rsidRPr="007566A3">
              <w:rPr>
                <w:b/>
                <w:sz w:val="24"/>
                <w:szCs w:val="24"/>
              </w:rPr>
              <w:t>ASS.C.C. CERNIGLIARO ALBERTO</w:t>
            </w:r>
          </w:p>
          <w:p w:rsidR="009E6C0D" w:rsidRPr="007566A3" w:rsidRDefault="009E6C0D" w:rsidP="00256AEF">
            <w:pPr>
              <w:ind w:left="720" w:hanging="819"/>
              <w:rPr>
                <w:b/>
                <w:sz w:val="24"/>
                <w:szCs w:val="24"/>
              </w:rPr>
            </w:pPr>
            <w:r w:rsidRPr="007566A3">
              <w:rPr>
                <w:b/>
                <w:sz w:val="24"/>
                <w:szCs w:val="24"/>
              </w:rPr>
              <w:t xml:space="preserve">ASS.C. CERNIGLIARO SALVATORE </w:t>
            </w:r>
          </w:p>
          <w:p w:rsidR="009E6C0D" w:rsidRPr="007566A3" w:rsidRDefault="009E6C0D" w:rsidP="00256AEF">
            <w:pPr>
              <w:ind w:left="720" w:hanging="819"/>
              <w:rPr>
                <w:b/>
                <w:sz w:val="24"/>
                <w:szCs w:val="24"/>
              </w:rPr>
            </w:pPr>
            <w:r w:rsidRPr="007566A3">
              <w:rPr>
                <w:b/>
                <w:sz w:val="24"/>
                <w:szCs w:val="24"/>
              </w:rPr>
              <w:t xml:space="preserve">ASS. SERONI ALESSANDRO  </w:t>
            </w:r>
          </w:p>
        </w:tc>
      </w:tr>
      <w:tr w:rsidR="009E6C0D" w:rsidRPr="00E836EE" w:rsidTr="00256AEF">
        <w:tc>
          <w:tcPr>
            <w:tcW w:w="7569" w:type="dxa"/>
          </w:tcPr>
          <w:p w:rsidR="009E6C0D" w:rsidRDefault="009E6C0D" w:rsidP="00256AEF">
            <w:pPr>
              <w:ind w:left="720" w:hanging="819"/>
              <w:rPr>
                <w:b/>
                <w:i/>
                <w:color w:val="FF0000"/>
                <w:sz w:val="22"/>
                <w:szCs w:val="22"/>
              </w:rPr>
            </w:pPr>
          </w:p>
          <w:p w:rsidR="009E6C0D" w:rsidRPr="00E836EE" w:rsidRDefault="009E6C0D" w:rsidP="00256AEF">
            <w:pPr>
              <w:ind w:left="720" w:hanging="819"/>
              <w:rPr>
                <w:b/>
                <w:i/>
                <w:sz w:val="22"/>
                <w:szCs w:val="22"/>
              </w:rPr>
            </w:pPr>
          </w:p>
        </w:tc>
      </w:tr>
      <w:tr w:rsidR="009E6C0D" w:rsidRPr="0077065D" w:rsidTr="00256AEF">
        <w:tc>
          <w:tcPr>
            <w:tcW w:w="7569" w:type="dxa"/>
          </w:tcPr>
          <w:p w:rsidR="009E6C0D" w:rsidRDefault="009E6C0D" w:rsidP="00256AEF">
            <w:pPr>
              <w:jc w:val="both"/>
              <w:rPr>
                <w:b/>
                <w:sz w:val="24"/>
                <w:szCs w:val="24"/>
              </w:rPr>
            </w:pPr>
            <w:r w:rsidRPr="00886F68">
              <w:rPr>
                <w:b/>
                <w:sz w:val="24"/>
                <w:szCs w:val="24"/>
              </w:rPr>
              <w:t>MOTIVAZIONE: EVIDENZIANDO CAPACITA’ PROFESSIONALI, SI DISTINGUEVA</w:t>
            </w:r>
            <w:r>
              <w:rPr>
                <w:b/>
                <w:sz w:val="24"/>
                <w:szCs w:val="24"/>
              </w:rPr>
              <w:t>NO</w:t>
            </w:r>
            <w:r w:rsidRPr="00886F68">
              <w:rPr>
                <w:b/>
                <w:sz w:val="24"/>
                <w:szCs w:val="24"/>
              </w:rPr>
              <w:t xml:space="preserve"> PER IL DETERMINANTE CONTRIBUTO FORNITO NELL’ESPLETAMENTO DEGLI ACCERTAMENTI CHE HANNO PORTATO AL DEFERIMENTO IN STATO DI LIBERTA’ DI 14 TIFOSI, RITENUTI RESPONSABILI DEI DISORDINI AVVENUTI IN OCCASIONE DELLA GARA DI CALCIO TRAPANI-ACIREALE, DISPUTATA PRESSO IL LOCALE STADIO PROVINCIALE IN DATA 5 NOVEMBRE 2023. </w:t>
            </w:r>
          </w:p>
          <w:p w:rsidR="009E6C0D" w:rsidRPr="00886F68" w:rsidRDefault="009E6C0D" w:rsidP="00256AEF">
            <w:pPr>
              <w:jc w:val="both"/>
              <w:rPr>
                <w:b/>
                <w:sz w:val="24"/>
                <w:szCs w:val="24"/>
              </w:rPr>
            </w:pPr>
          </w:p>
          <w:p w:rsidR="009E6C0D" w:rsidRPr="00886F68" w:rsidRDefault="009E6C0D" w:rsidP="00256AEF">
            <w:pPr>
              <w:spacing w:line="360" w:lineRule="auto"/>
              <w:rPr>
                <w:b/>
                <w:sz w:val="24"/>
                <w:szCs w:val="24"/>
              </w:rPr>
            </w:pPr>
            <w:r>
              <w:rPr>
                <w:b/>
                <w:sz w:val="24"/>
                <w:szCs w:val="24"/>
              </w:rPr>
              <w:t xml:space="preserve">TRAPANI </w:t>
            </w:r>
            <w:r w:rsidRPr="00886F68">
              <w:rPr>
                <w:b/>
                <w:sz w:val="24"/>
                <w:szCs w:val="24"/>
              </w:rPr>
              <w:t>5</w:t>
            </w:r>
            <w:r>
              <w:rPr>
                <w:b/>
                <w:sz w:val="24"/>
                <w:szCs w:val="24"/>
              </w:rPr>
              <w:t xml:space="preserve"> NOVEMBRE </w:t>
            </w:r>
            <w:r w:rsidRPr="00886F68">
              <w:rPr>
                <w:b/>
                <w:sz w:val="24"/>
                <w:szCs w:val="24"/>
              </w:rPr>
              <w:t>2023</w:t>
            </w:r>
          </w:p>
          <w:p w:rsidR="009E6C0D" w:rsidRPr="0077065D" w:rsidRDefault="009E6C0D" w:rsidP="00256AEF">
            <w:pPr>
              <w:jc w:val="both"/>
              <w:rPr>
                <w:b/>
                <w:color w:val="0070C0"/>
                <w:sz w:val="24"/>
                <w:szCs w:val="24"/>
              </w:rPr>
            </w:pPr>
            <w:r w:rsidRPr="00886F68">
              <w:rPr>
                <w:b/>
                <w:sz w:val="24"/>
                <w:szCs w:val="24"/>
              </w:rPr>
              <w:t>CONSEGNA IL PREMIO IL COMANDANE PROVINCIALE DEI CARABINIERI DI TRAPANI, COLONNELLO MAURO CARROZZO</w:t>
            </w:r>
          </w:p>
        </w:tc>
      </w:tr>
      <w:tr w:rsidR="009E6C0D" w:rsidRPr="008C241C" w:rsidTr="00256AEF">
        <w:tc>
          <w:tcPr>
            <w:tcW w:w="7569" w:type="dxa"/>
          </w:tcPr>
          <w:p w:rsidR="009E6C0D" w:rsidRPr="008C241C" w:rsidRDefault="009E6C0D" w:rsidP="00F433F4">
            <w:pPr>
              <w:jc w:val="both"/>
              <w:rPr>
                <w:b/>
                <w:i/>
                <w:color w:val="0070C0"/>
                <w:sz w:val="22"/>
                <w:szCs w:val="22"/>
              </w:rPr>
            </w:pPr>
          </w:p>
        </w:tc>
      </w:tr>
      <w:tr w:rsidR="009E6C0D" w:rsidRPr="002C5F02" w:rsidTr="00256AEF">
        <w:tc>
          <w:tcPr>
            <w:tcW w:w="7569" w:type="dxa"/>
          </w:tcPr>
          <w:p w:rsidR="009E6C0D" w:rsidRDefault="009E6C0D" w:rsidP="00256AEF">
            <w:pPr>
              <w:ind w:left="42"/>
              <w:rPr>
                <w:b/>
                <w:sz w:val="24"/>
                <w:szCs w:val="24"/>
              </w:rPr>
            </w:pPr>
            <w:r w:rsidRPr="001C00A0">
              <w:rPr>
                <w:b/>
                <w:i/>
                <w:sz w:val="24"/>
                <w:szCs w:val="24"/>
              </w:rPr>
              <w:t>ENCOMIO</w:t>
            </w:r>
            <w:r>
              <w:rPr>
                <w:b/>
                <w:i/>
                <w:sz w:val="24"/>
                <w:szCs w:val="24"/>
              </w:rPr>
              <w:t>:</w:t>
            </w:r>
          </w:p>
          <w:p w:rsidR="009E6C0D" w:rsidRDefault="009E6C0D" w:rsidP="00256AEF">
            <w:pPr>
              <w:ind w:left="42"/>
              <w:rPr>
                <w:b/>
                <w:sz w:val="24"/>
                <w:szCs w:val="24"/>
              </w:rPr>
            </w:pPr>
            <w:r w:rsidRPr="001C00A0">
              <w:rPr>
                <w:b/>
                <w:sz w:val="24"/>
                <w:szCs w:val="24"/>
              </w:rPr>
              <w:t>V.Q. LUPO DAMIANO</w:t>
            </w:r>
          </w:p>
          <w:p w:rsidR="009E6C0D" w:rsidRDefault="009E6C0D" w:rsidP="00256AEF">
            <w:pPr>
              <w:ind w:left="42"/>
              <w:rPr>
                <w:b/>
                <w:sz w:val="24"/>
                <w:szCs w:val="24"/>
              </w:rPr>
            </w:pPr>
            <w:r w:rsidRPr="001C00A0">
              <w:rPr>
                <w:b/>
                <w:sz w:val="24"/>
                <w:szCs w:val="24"/>
              </w:rPr>
              <w:lastRenderedPageBreak/>
              <w:t>ASS.C. MORANA PAOLO DAVIDE</w:t>
            </w:r>
          </w:p>
          <w:p w:rsidR="009E6C0D" w:rsidRPr="001C00A0" w:rsidRDefault="009E6C0D" w:rsidP="00256AEF">
            <w:pPr>
              <w:ind w:left="42"/>
              <w:rPr>
                <w:b/>
                <w:sz w:val="24"/>
                <w:szCs w:val="24"/>
              </w:rPr>
            </w:pPr>
            <w:r>
              <w:rPr>
                <w:b/>
                <w:sz w:val="24"/>
                <w:szCs w:val="24"/>
              </w:rPr>
              <w:t>ASS. MILAZZO GAETANO</w:t>
            </w:r>
          </w:p>
          <w:p w:rsidR="009E6C0D" w:rsidRDefault="009E6C0D" w:rsidP="00256AEF">
            <w:pPr>
              <w:ind w:left="42"/>
              <w:rPr>
                <w:b/>
                <w:sz w:val="24"/>
                <w:szCs w:val="24"/>
              </w:rPr>
            </w:pPr>
            <w:r w:rsidRPr="001C00A0">
              <w:rPr>
                <w:b/>
                <w:i/>
                <w:sz w:val="24"/>
                <w:szCs w:val="24"/>
              </w:rPr>
              <w:t>LODE:</w:t>
            </w:r>
          </w:p>
          <w:p w:rsidR="009E6C0D" w:rsidRPr="001C00A0" w:rsidRDefault="009E6C0D" w:rsidP="00256AEF">
            <w:pPr>
              <w:ind w:left="42"/>
              <w:rPr>
                <w:b/>
                <w:sz w:val="24"/>
                <w:szCs w:val="24"/>
              </w:rPr>
            </w:pPr>
            <w:r w:rsidRPr="001C00A0">
              <w:rPr>
                <w:b/>
                <w:sz w:val="24"/>
                <w:szCs w:val="24"/>
              </w:rPr>
              <w:t xml:space="preserve">SOV. C. GULLI PIERO SALVATORE </w:t>
            </w:r>
          </w:p>
          <w:p w:rsidR="009E6C0D" w:rsidRPr="001C00A0" w:rsidRDefault="009E6C0D" w:rsidP="00256AEF">
            <w:pPr>
              <w:ind w:left="42"/>
              <w:rPr>
                <w:b/>
                <w:sz w:val="24"/>
                <w:szCs w:val="24"/>
              </w:rPr>
            </w:pPr>
            <w:r w:rsidRPr="001C00A0">
              <w:rPr>
                <w:b/>
                <w:sz w:val="24"/>
                <w:szCs w:val="24"/>
              </w:rPr>
              <w:t>SOV.C.T. VERDE GIUSEPPE</w:t>
            </w:r>
          </w:p>
          <w:p w:rsidR="009E6C0D" w:rsidRPr="002C5F02" w:rsidRDefault="009E6C0D" w:rsidP="00256AEF">
            <w:pPr>
              <w:ind w:left="42"/>
              <w:rPr>
                <w:b/>
                <w:sz w:val="24"/>
                <w:szCs w:val="24"/>
              </w:rPr>
            </w:pPr>
            <w:r w:rsidRPr="001C00A0">
              <w:rPr>
                <w:b/>
                <w:sz w:val="24"/>
                <w:szCs w:val="24"/>
              </w:rPr>
              <w:t>ASS.C.C. LI VIGNI SALVATORE</w:t>
            </w:r>
          </w:p>
        </w:tc>
      </w:tr>
      <w:tr w:rsidR="009E6C0D" w:rsidRPr="00EC5154" w:rsidTr="00256AEF">
        <w:trPr>
          <w:trHeight w:val="246"/>
        </w:trPr>
        <w:tc>
          <w:tcPr>
            <w:tcW w:w="7569" w:type="dxa"/>
          </w:tcPr>
          <w:p w:rsidR="009E6C0D" w:rsidRPr="00EC5154" w:rsidRDefault="009E6C0D" w:rsidP="00F433F4">
            <w:pPr>
              <w:ind w:left="42"/>
              <w:rPr>
                <w:b/>
                <w:sz w:val="24"/>
                <w:szCs w:val="24"/>
              </w:rPr>
            </w:pPr>
          </w:p>
        </w:tc>
      </w:tr>
      <w:tr w:rsidR="009E6C0D" w:rsidTr="00256AEF">
        <w:tc>
          <w:tcPr>
            <w:tcW w:w="7569" w:type="dxa"/>
          </w:tcPr>
          <w:p w:rsidR="009E6C0D" w:rsidRPr="00886F68" w:rsidRDefault="009E6C0D" w:rsidP="00256AEF">
            <w:pPr>
              <w:rPr>
                <w:b/>
                <w:sz w:val="24"/>
                <w:szCs w:val="24"/>
              </w:rPr>
            </w:pPr>
            <w:r w:rsidRPr="00886F68">
              <w:rPr>
                <w:b/>
                <w:i/>
                <w:sz w:val="24"/>
                <w:szCs w:val="24"/>
              </w:rPr>
              <w:t xml:space="preserve">MOTIVAZIONE: </w:t>
            </w:r>
          </w:p>
          <w:p w:rsidR="009E6C0D" w:rsidRDefault="009E6C0D" w:rsidP="00256AEF">
            <w:pPr>
              <w:jc w:val="both"/>
              <w:rPr>
                <w:b/>
                <w:sz w:val="24"/>
                <w:szCs w:val="24"/>
              </w:rPr>
            </w:pPr>
            <w:r w:rsidRPr="00886F68">
              <w:rPr>
                <w:b/>
                <w:sz w:val="24"/>
                <w:szCs w:val="24"/>
              </w:rPr>
              <w:t>EVIDENZIANDO SPICCATE QUALITA’ PROFESSIONALI, DIRIGEVA/ESPLETAVA</w:t>
            </w:r>
            <w:r>
              <w:rPr>
                <w:b/>
                <w:sz w:val="24"/>
                <w:szCs w:val="24"/>
              </w:rPr>
              <w:t>NO</w:t>
            </w:r>
            <w:r w:rsidRPr="00886F68">
              <w:rPr>
                <w:b/>
                <w:sz w:val="24"/>
                <w:szCs w:val="24"/>
              </w:rPr>
              <w:t xml:space="preserve"> UN INTERVENTO DI SOCCORSO PUBBLICO CONCLUSOSI CON IL SALVATAGGIO DI UN UOMO CHE MINACCIAVA DI LANCIARSI NEL VUOTO DA UN VIADOTTO AUTOSTRADALE.</w:t>
            </w:r>
          </w:p>
          <w:p w:rsidR="009E6C0D" w:rsidRPr="00886F68" w:rsidRDefault="009E6C0D" w:rsidP="00256AEF">
            <w:pPr>
              <w:jc w:val="both"/>
              <w:rPr>
                <w:b/>
                <w:sz w:val="24"/>
                <w:szCs w:val="24"/>
              </w:rPr>
            </w:pPr>
          </w:p>
          <w:p w:rsidR="009E6C0D" w:rsidRDefault="009E6C0D" w:rsidP="00256AEF">
            <w:pPr>
              <w:jc w:val="both"/>
              <w:rPr>
                <w:b/>
                <w:sz w:val="24"/>
                <w:szCs w:val="24"/>
              </w:rPr>
            </w:pPr>
            <w:r w:rsidRPr="00886F68">
              <w:rPr>
                <w:b/>
                <w:sz w:val="24"/>
                <w:szCs w:val="24"/>
              </w:rPr>
              <w:t>TRAPANI 21</w:t>
            </w:r>
            <w:r>
              <w:rPr>
                <w:b/>
                <w:sz w:val="24"/>
                <w:szCs w:val="24"/>
              </w:rPr>
              <w:t xml:space="preserve">GIUGNO </w:t>
            </w:r>
            <w:r w:rsidRPr="00886F68">
              <w:rPr>
                <w:b/>
                <w:sz w:val="24"/>
                <w:szCs w:val="24"/>
              </w:rPr>
              <w:t xml:space="preserve">2023 </w:t>
            </w:r>
          </w:p>
          <w:p w:rsidR="009E6C0D" w:rsidRPr="00886F68" w:rsidRDefault="009E6C0D" w:rsidP="00256AEF">
            <w:pPr>
              <w:jc w:val="both"/>
              <w:rPr>
                <w:b/>
                <w:sz w:val="24"/>
                <w:szCs w:val="24"/>
              </w:rPr>
            </w:pPr>
          </w:p>
          <w:p w:rsidR="009E6C0D" w:rsidRDefault="009E6C0D" w:rsidP="00256AEF">
            <w:pPr>
              <w:jc w:val="both"/>
              <w:rPr>
                <w:b/>
                <w:sz w:val="24"/>
                <w:szCs w:val="24"/>
              </w:rPr>
            </w:pPr>
            <w:r w:rsidRPr="00886F68">
              <w:rPr>
                <w:b/>
                <w:sz w:val="24"/>
                <w:szCs w:val="24"/>
              </w:rPr>
              <w:t xml:space="preserve">CONSEGNA IL PREMIO IL COMANDANTE PROVINCIALE DELLA GUARDIA DI FINANAZA, </w:t>
            </w:r>
            <w:r>
              <w:rPr>
                <w:b/>
                <w:sz w:val="24"/>
                <w:szCs w:val="24"/>
              </w:rPr>
              <w:t xml:space="preserve">COLONNELLO </w:t>
            </w:r>
            <w:r w:rsidRPr="00886F68">
              <w:rPr>
                <w:b/>
                <w:sz w:val="24"/>
                <w:szCs w:val="24"/>
              </w:rPr>
              <w:t>COSTANTINO LA VECCHIA</w:t>
            </w:r>
            <w:r w:rsidRPr="008B09A0">
              <w:rPr>
                <w:b/>
                <w:color w:val="0070C0"/>
                <w:sz w:val="24"/>
                <w:szCs w:val="24"/>
              </w:rPr>
              <w:t>.</w:t>
            </w:r>
          </w:p>
        </w:tc>
      </w:tr>
      <w:tr w:rsidR="009E6C0D" w:rsidRPr="008B09A0" w:rsidTr="00256AEF">
        <w:tc>
          <w:tcPr>
            <w:tcW w:w="7569" w:type="dxa"/>
          </w:tcPr>
          <w:p w:rsidR="009E6C0D" w:rsidRPr="008B09A0" w:rsidRDefault="009E6C0D" w:rsidP="00F433F4">
            <w:pPr>
              <w:jc w:val="both"/>
              <w:rPr>
                <w:b/>
                <w:i/>
                <w:color w:val="0070C0"/>
                <w:sz w:val="24"/>
                <w:szCs w:val="24"/>
              </w:rPr>
            </w:pPr>
          </w:p>
        </w:tc>
      </w:tr>
      <w:tr w:rsidR="009E6C0D" w:rsidTr="00256AEF">
        <w:tc>
          <w:tcPr>
            <w:tcW w:w="7569" w:type="dxa"/>
          </w:tcPr>
          <w:p w:rsidR="009E6C0D" w:rsidRDefault="009E6C0D" w:rsidP="00256AEF">
            <w:pPr>
              <w:rPr>
                <w:b/>
                <w:i/>
                <w:sz w:val="24"/>
                <w:szCs w:val="24"/>
              </w:rPr>
            </w:pPr>
            <w:r w:rsidRPr="008B09A0">
              <w:rPr>
                <w:b/>
                <w:i/>
                <w:sz w:val="24"/>
                <w:szCs w:val="24"/>
              </w:rPr>
              <w:t>LODE</w:t>
            </w:r>
            <w:r>
              <w:rPr>
                <w:b/>
                <w:i/>
                <w:sz w:val="24"/>
                <w:szCs w:val="24"/>
              </w:rPr>
              <w:t>:</w:t>
            </w:r>
          </w:p>
          <w:p w:rsidR="009E6C0D" w:rsidRPr="008C241C" w:rsidRDefault="009E6C0D" w:rsidP="00256AEF">
            <w:pPr>
              <w:rPr>
                <w:b/>
                <w:i/>
                <w:sz w:val="24"/>
                <w:szCs w:val="24"/>
              </w:rPr>
            </w:pPr>
            <w:r w:rsidRPr="008B09A0">
              <w:rPr>
                <w:b/>
                <w:sz w:val="24"/>
                <w:szCs w:val="24"/>
              </w:rPr>
              <w:t xml:space="preserve">COMM.C. CANNIZZO GABRIELE  </w:t>
            </w:r>
          </w:p>
          <w:p w:rsidR="009E6C0D" w:rsidRPr="008B09A0" w:rsidRDefault="009E6C0D" w:rsidP="00256AEF">
            <w:pPr>
              <w:rPr>
                <w:b/>
                <w:sz w:val="24"/>
                <w:szCs w:val="24"/>
              </w:rPr>
            </w:pPr>
            <w:r w:rsidRPr="008B09A0">
              <w:rPr>
                <w:b/>
                <w:sz w:val="24"/>
                <w:szCs w:val="24"/>
              </w:rPr>
              <w:t>V.ISP. SCANDARIATO DIEGO SALVATORE</w:t>
            </w:r>
          </w:p>
          <w:p w:rsidR="009E6C0D" w:rsidRDefault="009E6C0D" w:rsidP="00256AEF">
            <w:pPr>
              <w:jc w:val="both"/>
              <w:rPr>
                <w:b/>
                <w:i/>
                <w:color w:val="0070C0"/>
                <w:sz w:val="24"/>
                <w:szCs w:val="24"/>
              </w:rPr>
            </w:pPr>
          </w:p>
        </w:tc>
      </w:tr>
      <w:tr w:rsidR="009E6C0D" w:rsidRPr="008C241C" w:rsidTr="00256AEF">
        <w:tc>
          <w:tcPr>
            <w:tcW w:w="7569" w:type="dxa"/>
          </w:tcPr>
          <w:p w:rsidR="009E6C0D" w:rsidRPr="008C241C" w:rsidRDefault="009E6C0D" w:rsidP="00F433F4">
            <w:pPr>
              <w:jc w:val="both"/>
              <w:rPr>
                <w:b/>
                <w:sz w:val="22"/>
                <w:szCs w:val="22"/>
              </w:rPr>
            </w:pPr>
          </w:p>
        </w:tc>
      </w:tr>
      <w:tr w:rsidR="009E6C0D" w:rsidTr="00256AEF">
        <w:tc>
          <w:tcPr>
            <w:tcW w:w="7569" w:type="dxa"/>
          </w:tcPr>
          <w:p w:rsidR="009E6C0D" w:rsidRPr="00886F68" w:rsidRDefault="009E6C0D" w:rsidP="00256AEF">
            <w:pPr>
              <w:rPr>
                <w:b/>
                <w:sz w:val="24"/>
                <w:szCs w:val="24"/>
              </w:rPr>
            </w:pPr>
            <w:r w:rsidRPr="00886F68">
              <w:rPr>
                <w:b/>
                <w:i/>
                <w:sz w:val="24"/>
                <w:szCs w:val="24"/>
              </w:rPr>
              <w:t xml:space="preserve">MOTIVAZIONE: </w:t>
            </w:r>
          </w:p>
          <w:p w:rsidR="009E6C0D" w:rsidRPr="00886F68" w:rsidRDefault="009E6C0D" w:rsidP="00256AEF">
            <w:pPr>
              <w:jc w:val="both"/>
              <w:rPr>
                <w:b/>
                <w:sz w:val="24"/>
                <w:szCs w:val="24"/>
              </w:rPr>
            </w:pPr>
            <w:r w:rsidRPr="00886F68">
              <w:rPr>
                <w:b/>
                <w:sz w:val="24"/>
                <w:szCs w:val="24"/>
              </w:rPr>
              <w:t>EVIDENZIANDO CAPACITA’ PROFESSIONALI, EFFETTUAVA</w:t>
            </w:r>
            <w:r>
              <w:rPr>
                <w:b/>
                <w:sz w:val="24"/>
                <w:szCs w:val="24"/>
              </w:rPr>
              <w:t>NO</w:t>
            </w:r>
            <w:r w:rsidRPr="00886F68">
              <w:rPr>
                <w:b/>
                <w:sz w:val="24"/>
                <w:szCs w:val="24"/>
              </w:rPr>
              <w:t xml:space="preserve"> UN’ARTICOLATA ATTIVITA’ DI POLIZIA GIUDIZIARIA, CHE SI CONCLUDEVA CON L’ESECUZIONE DI ORDINANZA DI CUSTODIA CAUTELARE A CARICO DI DUE SOGGETTI, RITENUTI RESPONSABILI DI TENTATO OMICIDIO</w:t>
            </w:r>
          </w:p>
          <w:p w:rsidR="009E6C0D" w:rsidRDefault="009E6C0D" w:rsidP="00256AEF">
            <w:pPr>
              <w:spacing w:line="360" w:lineRule="auto"/>
              <w:jc w:val="both"/>
              <w:rPr>
                <w:b/>
                <w:sz w:val="24"/>
                <w:szCs w:val="24"/>
              </w:rPr>
            </w:pPr>
          </w:p>
          <w:p w:rsidR="009E6C0D" w:rsidRPr="00886F68" w:rsidRDefault="009E6C0D" w:rsidP="00256AEF">
            <w:pPr>
              <w:spacing w:line="360" w:lineRule="auto"/>
              <w:jc w:val="both"/>
              <w:rPr>
                <w:b/>
                <w:sz w:val="24"/>
                <w:szCs w:val="24"/>
              </w:rPr>
            </w:pPr>
            <w:r w:rsidRPr="00886F68">
              <w:rPr>
                <w:b/>
                <w:sz w:val="24"/>
                <w:szCs w:val="24"/>
              </w:rPr>
              <w:t>TRAPANI 30</w:t>
            </w:r>
            <w:r>
              <w:rPr>
                <w:b/>
                <w:sz w:val="24"/>
                <w:szCs w:val="24"/>
              </w:rPr>
              <w:t xml:space="preserve"> LUGLIO </w:t>
            </w:r>
            <w:r w:rsidRPr="00886F68">
              <w:rPr>
                <w:b/>
                <w:sz w:val="24"/>
                <w:szCs w:val="24"/>
              </w:rPr>
              <w:t>2021</w:t>
            </w:r>
          </w:p>
          <w:p w:rsidR="009E6C0D" w:rsidRDefault="009E6C0D" w:rsidP="00256AEF">
            <w:pPr>
              <w:jc w:val="both"/>
              <w:rPr>
                <w:b/>
                <w:sz w:val="24"/>
                <w:szCs w:val="24"/>
              </w:rPr>
            </w:pPr>
            <w:r w:rsidRPr="00886F68">
              <w:rPr>
                <w:b/>
                <w:sz w:val="24"/>
                <w:szCs w:val="24"/>
              </w:rPr>
              <w:t xml:space="preserve">CONSEGNA IL PREMIO IL QUESTORE DELLA PROVINCIA DI TRAPANI DR. GIUSEPPE FELICE PERITORE. </w:t>
            </w:r>
          </w:p>
        </w:tc>
      </w:tr>
      <w:tr w:rsidR="009E6C0D" w:rsidRPr="00626B91" w:rsidTr="00256AEF">
        <w:tc>
          <w:tcPr>
            <w:tcW w:w="7569" w:type="dxa"/>
          </w:tcPr>
          <w:p w:rsidR="009E6C0D" w:rsidRPr="00626B91" w:rsidRDefault="009E6C0D" w:rsidP="00F433F4">
            <w:pPr>
              <w:jc w:val="both"/>
              <w:rPr>
                <w:b/>
                <w:i/>
                <w:color w:val="0070C0"/>
                <w:sz w:val="22"/>
                <w:szCs w:val="22"/>
              </w:rPr>
            </w:pPr>
          </w:p>
        </w:tc>
      </w:tr>
      <w:tr w:rsidR="009E6C0D" w:rsidTr="00256AEF">
        <w:tc>
          <w:tcPr>
            <w:tcW w:w="7569" w:type="dxa"/>
          </w:tcPr>
          <w:p w:rsidR="009E6C0D" w:rsidRDefault="009E6C0D" w:rsidP="00256AEF">
            <w:pPr>
              <w:ind w:left="720" w:hanging="819"/>
              <w:rPr>
                <w:b/>
                <w:i/>
                <w:sz w:val="24"/>
                <w:szCs w:val="24"/>
              </w:rPr>
            </w:pPr>
            <w:r w:rsidRPr="008B09A0">
              <w:rPr>
                <w:b/>
                <w:i/>
                <w:sz w:val="24"/>
                <w:szCs w:val="24"/>
              </w:rPr>
              <w:t>LODE</w:t>
            </w:r>
            <w:r>
              <w:rPr>
                <w:b/>
                <w:i/>
                <w:sz w:val="24"/>
                <w:szCs w:val="24"/>
              </w:rPr>
              <w:t>:</w:t>
            </w:r>
          </w:p>
          <w:p w:rsidR="009E6C0D" w:rsidRPr="008B09A0" w:rsidRDefault="009E6C0D" w:rsidP="00256AEF">
            <w:pPr>
              <w:ind w:left="720" w:hanging="819"/>
              <w:rPr>
                <w:b/>
                <w:sz w:val="24"/>
                <w:szCs w:val="24"/>
              </w:rPr>
            </w:pPr>
            <w:r w:rsidRPr="008B09A0">
              <w:rPr>
                <w:b/>
                <w:sz w:val="24"/>
                <w:szCs w:val="24"/>
              </w:rPr>
              <w:t>V.ISP MARINO FEDERICO</w:t>
            </w:r>
          </w:p>
          <w:p w:rsidR="009E6C0D" w:rsidRPr="008B09A0" w:rsidRDefault="009E6C0D" w:rsidP="00256AEF">
            <w:pPr>
              <w:ind w:left="720" w:hanging="819"/>
              <w:rPr>
                <w:b/>
                <w:sz w:val="24"/>
                <w:szCs w:val="24"/>
              </w:rPr>
            </w:pPr>
            <w:r w:rsidRPr="008B09A0">
              <w:rPr>
                <w:b/>
                <w:sz w:val="24"/>
                <w:szCs w:val="24"/>
              </w:rPr>
              <w:t xml:space="preserve"> V.SOV. PISCIOTTA STEFANO </w:t>
            </w:r>
          </w:p>
          <w:p w:rsidR="009E6C0D" w:rsidRPr="008B09A0" w:rsidRDefault="009E6C0D" w:rsidP="00256AEF">
            <w:pPr>
              <w:ind w:left="720" w:hanging="819"/>
              <w:rPr>
                <w:b/>
                <w:sz w:val="24"/>
                <w:szCs w:val="24"/>
              </w:rPr>
            </w:pPr>
            <w:r w:rsidRPr="008B09A0">
              <w:rPr>
                <w:b/>
                <w:sz w:val="24"/>
                <w:szCs w:val="24"/>
              </w:rPr>
              <w:t xml:space="preserve">ASS.C. MORANA PAOLO DAVIDE </w:t>
            </w:r>
          </w:p>
          <w:p w:rsidR="009E6C0D" w:rsidRDefault="009E6C0D" w:rsidP="00256AEF">
            <w:pPr>
              <w:ind w:left="720" w:hanging="819"/>
              <w:rPr>
                <w:b/>
                <w:i/>
                <w:color w:val="0070C0"/>
                <w:sz w:val="24"/>
                <w:szCs w:val="24"/>
              </w:rPr>
            </w:pPr>
            <w:r w:rsidRPr="008B09A0">
              <w:rPr>
                <w:b/>
                <w:sz w:val="24"/>
                <w:szCs w:val="24"/>
              </w:rPr>
              <w:t xml:space="preserve">AG.SC. LODATO </w:t>
            </w:r>
            <w:r>
              <w:rPr>
                <w:b/>
                <w:sz w:val="24"/>
                <w:szCs w:val="24"/>
              </w:rPr>
              <w:t>S</w:t>
            </w:r>
            <w:r w:rsidRPr="008B09A0">
              <w:rPr>
                <w:b/>
                <w:sz w:val="24"/>
                <w:szCs w:val="24"/>
              </w:rPr>
              <w:t>ALVATORE .</w:t>
            </w:r>
          </w:p>
        </w:tc>
      </w:tr>
      <w:tr w:rsidR="009E6C0D" w:rsidRPr="00626B91" w:rsidTr="00256AEF">
        <w:tc>
          <w:tcPr>
            <w:tcW w:w="7569" w:type="dxa"/>
          </w:tcPr>
          <w:p w:rsidR="009E6C0D" w:rsidRPr="00626B91" w:rsidRDefault="009E6C0D" w:rsidP="00256AEF">
            <w:pPr>
              <w:ind w:left="720" w:hanging="819"/>
              <w:rPr>
                <w:b/>
                <w:i/>
                <w:sz w:val="22"/>
                <w:szCs w:val="22"/>
              </w:rPr>
            </w:pPr>
          </w:p>
        </w:tc>
      </w:tr>
      <w:tr w:rsidR="009E6C0D" w:rsidRPr="00A16D40" w:rsidTr="00256AEF">
        <w:tc>
          <w:tcPr>
            <w:tcW w:w="7569" w:type="dxa"/>
          </w:tcPr>
          <w:p w:rsidR="009E6C0D" w:rsidRPr="00886F68" w:rsidRDefault="009E6C0D" w:rsidP="00256AEF">
            <w:pPr>
              <w:rPr>
                <w:b/>
                <w:sz w:val="24"/>
                <w:szCs w:val="24"/>
              </w:rPr>
            </w:pPr>
            <w:r w:rsidRPr="00886F68">
              <w:rPr>
                <w:b/>
                <w:i/>
                <w:sz w:val="24"/>
                <w:szCs w:val="24"/>
              </w:rPr>
              <w:t xml:space="preserve">MOTIVAZIONE: </w:t>
            </w:r>
          </w:p>
          <w:p w:rsidR="009E6C0D" w:rsidRDefault="009E6C0D" w:rsidP="00256AEF">
            <w:pPr>
              <w:jc w:val="both"/>
              <w:rPr>
                <w:b/>
                <w:sz w:val="24"/>
                <w:szCs w:val="24"/>
              </w:rPr>
            </w:pPr>
            <w:r w:rsidRPr="008B09A0">
              <w:rPr>
                <w:b/>
                <w:sz w:val="24"/>
                <w:szCs w:val="24"/>
              </w:rPr>
              <w:t>EVIDENZIANDO CAPACITA’ PROFESSIONALI, ESPLETAVA UN’ATTIVITA’ DI POLIZIA GIUDIZIARIA CHE SI CONCLUDEVA CON L’EMISSIONE DELLA CUSTODIA CAUTELARE IN CARCERE NEI CONFRONTI DI DUE PREGIUDICATI, RESISI RESPONSABILI DEL REATO DI RAPINA.</w:t>
            </w:r>
          </w:p>
          <w:p w:rsidR="009E6C0D" w:rsidRPr="008B09A0" w:rsidRDefault="009E6C0D" w:rsidP="00256AEF">
            <w:pPr>
              <w:jc w:val="both"/>
              <w:rPr>
                <w:b/>
                <w:sz w:val="24"/>
                <w:szCs w:val="24"/>
              </w:rPr>
            </w:pPr>
          </w:p>
          <w:p w:rsidR="009E6C0D" w:rsidRDefault="009E6C0D" w:rsidP="00256AEF">
            <w:pPr>
              <w:rPr>
                <w:b/>
                <w:sz w:val="24"/>
                <w:szCs w:val="24"/>
              </w:rPr>
            </w:pPr>
            <w:r w:rsidRPr="008B09A0">
              <w:rPr>
                <w:b/>
                <w:sz w:val="24"/>
                <w:szCs w:val="24"/>
              </w:rPr>
              <w:t>TRAPANI 07</w:t>
            </w:r>
            <w:r>
              <w:rPr>
                <w:b/>
                <w:sz w:val="24"/>
                <w:szCs w:val="24"/>
              </w:rPr>
              <w:t xml:space="preserve"> LUGLIO </w:t>
            </w:r>
            <w:r w:rsidRPr="008B09A0">
              <w:rPr>
                <w:b/>
                <w:sz w:val="24"/>
                <w:szCs w:val="24"/>
              </w:rPr>
              <w:t>2022</w:t>
            </w:r>
          </w:p>
          <w:p w:rsidR="009E6C0D" w:rsidRDefault="009E6C0D" w:rsidP="00256AEF">
            <w:pPr>
              <w:rPr>
                <w:b/>
                <w:sz w:val="24"/>
                <w:szCs w:val="24"/>
              </w:rPr>
            </w:pPr>
          </w:p>
          <w:p w:rsidR="009E6C0D" w:rsidRPr="00A16D40" w:rsidRDefault="009E6C0D" w:rsidP="00256AEF">
            <w:pPr>
              <w:jc w:val="both"/>
              <w:rPr>
                <w:b/>
                <w:i/>
              </w:rPr>
            </w:pPr>
            <w:r w:rsidRPr="00886F68">
              <w:rPr>
                <w:b/>
                <w:sz w:val="24"/>
                <w:szCs w:val="24"/>
              </w:rPr>
              <w:t xml:space="preserve">CONSEGNA IL PREMIO IL PREFETO DELLA PROVINCIA DI TRAPANI DOTTORESSA DANIELA LUPO. </w:t>
            </w:r>
          </w:p>
        </w:tc>
      </w:tr>
      <w:tr w:rsidR="009E6C0D" w:rsidRPr="008B09A0" w:rsidTr="00256AEF">
        <w:tc>
          <w:tcPr>
            <w:tcW w:w="7569" w:type="dxa"/>
          </w:tcPr>
          <w:p w:rsidR="009E6C0D" w:rsidRPr="008B09A0" w:rsidRDefault="009E6C0D" w:rsidP="00F433F4">
            <w:pPr>
              <w:jc w:val="both"/>
              <w:rPr>
                <w:b/>
                <w:i/>
                <w:color w:val="0070C0"/>
                <w:sz w:val="24"/>
                <w:szCs w:val="24"/>
              </w:rPr>
            </w:pPr>
            <w:bookmarkStart w:id="0" w:name="_GoBack"/>
            <w:bookmarkEnd w:id="0"/>
          </w:p>
        </w:tc>
      </w:tr>
      <w:tr w:rsidR="009E6C0D" w:rsidTr="00256AEF">
        <w:tc>
          <w:tcPr>
            <w:tcW w:w="7569" w:type="dxa"/>
          </w:tcPr>
          <w:p w:rsidR="009E6C0D" w:rsidRDefault="009E6C0D" w:rsidP="00256AEF">
            <w:pPr>
              <w:jc w:val="both"/>
              <w:rPr>
                <w:b/>
                <w:sz w:val="24"/>
                <w:szCs w:val="24"/>
              </w:rPr>
            </w:pPr>
            <w:r w:rsidRPr="00EC5154">
              <w:rPr>
                <w:b/>
                <w:sz w:val="24"/>
                <w:szCs w:val="24"/>
              </w:rPr>
              <w:lastRenderedPageBreak/>
              <w:t>SI CONCLUDELA</w:t>
            </w:r>
            <w:r>
              <w:rPr>
                <w:b/>
                <w:sz w:val="24"/>
                <w:szCs w:val="24"/>
              </w:rPr>
              <w:t xml:space="preserve"> ODIERNA</w:t>
            </w:r>
            <w:r w:rsidRPr="00EC5154">
              <w:rPr>
                <w:b/>
                <w:sz w:val="24"/>
                <w:szCs w:val="24"/>
              </w:rPr>
              <w:t xml:space="preserve"> MANIFESTAZIONE</w:t>
            </w:r>
            <w:r>
              <w:rPr>
                <w:b/>
                <w:sz w:val="24"/>
                <w:szCs w:val="24"/>
              </w:rPr>
              <w:t>.</w:t>
            </w:r>
          </w:p>
          <w:p w:rsidR="009E6C0D" w:rsidRDefault="009E6C0D" w:rsidP="00256AEF">
            <w:pPr>
              <w:jc w:val="both"/>
              <w:rPr>
                <w:b/>
                <w:sz w:val="24"/>
                <w:szCs w:val="24"/>
              </w:rPr>
            </w:pPr>
            <w:r>
              <w:rPr>
                <w:b/>
                <w:sz w:val="24"/>
                <w:szCs w:val="24"/>
              </w:rPr>
              <w:t xml:space="preserve">DESIDERIAMO RINGRAZIARE VIVAMENTE TUTTI I PARTECIPANTI CHE CON LA LORO PRESNZA HANNO DATO LUSTRO ALLA PRESENTE CERIMONIA DEL 173° ANNIVERSARIO DELLA FONDAZIONE DELLA POLIZIA DI STATO. </w:t>
            </w:r>
          </w:p>
          <w:p w:rsidR="009E6C0D" w:rsidRPr="00C37210" w:rsidRDefault="009E6C0D" w:rsidP="00256AEF">
            <w:pPr>
              <w:jc w:val="both"/>
              <w:rPr>
                <w:b/>
                <w:sz w:val="24"/>
                <w:szCs w:val="24"/>
              </w:rPr>
            </w:pPr>
            <w:r w:rsidRPr="00C37210">
              <w:rPr>
                <w:b/>
                <w:sz w:val="24"/>
                <w:szCs w:val="24"/>
              </w:rPr>
              <w:t xml:space="preserve">SI INVITANO TUTTI PRESENTI A RECARSI SOTTO IL PORTICO DELLA QUESTURA PER UN MOMENTO CONVIVIALE. </w:t>
            </w:r>
          </w:p>
          <w:p w:rsidR="009E6C0D" w:rsidRDefault="009E6C0D" w:rsidP="00256AEF">
            <w:pPr>
              <w:jc w:val="both"/>
              <w:rPr>
                <w:b/>
                <w:i/>
                <w:color w:val="0070C0"/>
                <w:sz w:val="24"/>
                <w:szCs w:val="24"/>
              </w:rPr>
            </w:pPr>
          </w:p>
        </w:tc>
      </w:tr>
    </w:tbl>
    <w:p w:rsidR="004C02B4" w:rsidRDefault="004C02B4"/>
    <w:sectPr w:rsidR="004C02B4" w:rsidSect="005967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C46DB"/>
    <w:rsid w:val="004C02B4"/>
    <w:rsid w:val="005967E5"/>
    <w:rsid w:val="009C35BB"/>
    <w:rsid w:val="009E6C0D"/>
    <w:rsid w:val="00EC46DB"/>
    <w:rsid w:val="00F433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C0D"/>
    <w:pPr>
      <w:spacing w:after="0" w:line="240" w:lineRule="auto"/>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SCARDINA Alessandro</dc:creator>
  <cp:lastModifiedBy>pc</cp:lastModifiedBy>
  <cp:revision>2</cp:revision>
  <dcterms:created xsi:type="dcterms:W3CDTF">2025-04-10T13:27:00Z</dcterms:created>
  <dcterms:modified xsi:type="dcterms:W3CDTF">2025-04-10T13:27:00Z</dcterms:modified>
</cp:coreProperties>
</file>