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 A) Schema di manifestazione di interesse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>Al Comune di Mazara del Vallo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Pec protocollo@comune.mazaradelvallo.tp.it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Oggetto: Avviso pubblico per la ricerca di partner operativi per la progettazione e l’attuazione di una proposta progettuale a valere sull’ “Avviso pubblico per la presentazione di proposte progettuali rivolte all’assegnazione di spazi/immobili pubblici a giovani under 35 per la realizzazione di progetti innovativi” emanato da ANCI. Manifestazione di interesse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O-normal1"/>
        <w:spacing w:lineRule="auto" w:line="240"/>
        <w:ind w:right="-3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Il/La sottoscritto/a ……………………………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nato/a a …………………………. il ……………………………………., nella qualità di …………………………………  di (ragione sociale)  …………………………….., Codice fiscale ……………………… P. I.V.A ……………………………..</w:t>
      </w:r>
      <w:r>
        <w:rPr>
          <w:rFonts w:eastAsia="Times New Roman" w:cs="Times New Roman" w:ascii="Times New Roman" w:hAnsi="Times New Roman"/>
          <w:lang w:val="it-IT"/>
        </w:rPr>
        <w:t xml:space="preserve">, </w:t>
      </w:r>
      <w:r>
        <w:rPr>
          <w:rFonts w:eastAsia="Times New Roman" w:cs="Times New Roman" w:ascii="Times New Roman" w:hAnsi="Times New Roman"/>
        </w:rPr>
        <w:t>indirizzo …………………………………………, numero di telefono …………………………………, e-mail ……………………………………., pec …………………………………, consapevole che, ai sensi degli artt. 75 e 76 del D.P.R. 28 dicembre 2000, n. 445, chiunque rilasci dichiarazioni mendaci, formi atti falsi o ne faccia uso è punito ai sensi del codice penale e delle leggi speciali in materia, sotto la propria responsabilità</w:t>
      </w:r>
    </w:p>
    <w:p>
      <w:pPr>
        <w:pStyle w:val="LO-normal1"/>
        <w:spacing w:lineRule="auto" w:line="240"/>
        <w:ind w:right="-3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Quale </w:t>
      </w:r>
    </w:p>
    <w:p>
      <w:pPr>
        <w:pStyle w:val="LO-normal1"/>
        <w:numPr>
          <w:ilvl w:val="0"/>
          <w:numId w:val="2"/>
        </w:numPr>
        <w:spacing w:lineRule="auto" w:line="240"/>
        <w:ind w:left="720" w:right="-340" w:hanging="36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  <w:t xml:space="preserve">Operatore economico </w:t>
      </w:r>
      <w:r>
        <w:rPr>
          <w:rFonts w:cs="Times New Roman" w:ascii="Times New Roman" w:hAnsi="Times New Roman"/>
        </w:rPr>
        <w:t>di cui all’art. 65 del D.Lgs. n. 36/2023</w:t>
      </w:r>
    </w:p>
    <w:p>
      <w:pPr>
        <w:pStyle w:val="LO-normal1"/>
        <w:spacing w:lineRule="auto" w:line="240"/>
        <w:ind w:left="360" w:right="-340" w:hanging="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e/o </w:t>
      </w:r>
    </w:p>
    <w:p>
      <w:pPr>
        <w:pStyle w:val="LO-normal1"/>
        <w:numPr>
          <w:ilvl w:val="0"/>
          <w:numId w:val="2"/>
        </w:numPr>
        <w:spacing w:lineRule="auto" w:line="240"/>
        <w:ind w:left="720" w:right="-340" w:hanging="36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cs="Times New Roman" w:ascii="Times New Roman" w:hAnsi="Times New Roman"/>
        </w:rPr>
        <w:t>Ente del Terzo Settore di cui all’art. 4 del D.Lgs. 117/2017</w:t>
      </w:r>
    </w:p>
    <w:p>
      <w:pPr>
        <w:pStyle w:val="LO-normal1"/>
        <w:spacing w:lineRule="auto" w:line="240"/>
        <w:ind w:right="-340" w:hanging="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LO-normal1"/>
        <w:spacing w:lineRule="auto" w:line="240"/>
        <w:jc w:val="center"/>
        <w:rPr>
          <w:rFonts w:ascii="Times New Roman" w:hAnsi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DICHIARA</w:t>
      </w:r>
    </w:p>
    <w:p>
      <w:pPr>
        <w:pStyle w:val="LO-normal1"/>
        <w:spacing w:lineRule="auto" w:line="24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O-normal1"/>
        <w:numPr>
          <w:ilvl w:val="0"/>
          <w:numId w:val="3"/>
        </w:numPr>
        <w:tabs>
          <w:tab w:val="clear" w:pos="708"/>
          <w:tab w:val="left" w:pos="1140" w:leader="none"/>
        </w:tabs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di aderire alla manifestazione di interesse in oggetto.</w:t>
      </w:r>
    </w:p>
    <w:p>
      <w:pPr>
        <w:pStyle w:val="LO-normal1"/>
        <w:numPr>
          <w:ilvl w:val="0"/>
          <w:numId w:val="3"/>
        </w:numPr>
        <w:tabs>
          <w:tab w:val="clear" w:pos="708"/>
          <w:tab w:val="left" w:pos="1140" w:leader="none"/>
        </w:tabs>
        <w:spacing w:lineRule="auto" w:line="240"/>
        <w:jc w:val="both"/>
        <w:rPr>
          <w:rFonts w:ascii="Times New Roman" w:hAnsi="Times New Roman" w:cs="Times New Roman"/>
          <w:color w:val="040404"/>
        </w:rPr>
      </w:pPr>
      <w:r>
        <w:rPr>
          <w:rFonts w:cs="Times New Roman" w:ascii="Times New Roman" w:hAnsi="Times New Roman"/>
          <w:color w:val="040404"/>
        </w:rPr>
        <w:t xml:space="preserve">di essere iscritto alla </w:t>
      </w:r>
      <w:r>
        <w:rPr>
          <w:rFonts w:cs="Times New Roman" w:ascii="Times New Roman" w:hAnsi="Times New Roman"/>
          <w:b/>
          <w:bCs/>
          <w:color w:val="040404"/>
        </w:rPr>
        <w:t>CCIAA</w:t>
      </w:r>
      <w:r>
        <w:rPr>
          <w:rFonts w:cs="Times New Roman" w:ascii="Times New Roman" w:hAnsi="Times New Roman"/>
          <w:color w:val="040404"/>
        </w:rPr>
        <w:t xml:space="preserve"> con i seguenti dati: …………………………………………….. e di svolgere la seguente attività ………………………………………….. o di essere titolare di partita iva con il seguente codice ATECO</w:t>
      </w:r>
    </w:p>
    <w:p>
      <w:pPr>
        <w:pStyle w:val="LO-normal"/>
        <w:spacing w:lineRule="auto" w:line="240"/>
        <w:jc w:val="both"/>
        <w:rPr>
          <w:rFonts w:cs="Times New Roman"/>
          <w:color w:val="040404"/>
          <w:sz w:val="22"/>
          <w:szCs w:val="22"/>
        </w:rPr>
      </w:pPr>
      <w:r>
        <w:rPr>
          <w:rFonts w:cs="Times New Roman"/>
          <w:color w:val="040404"/>
          <w:sz w:val="22"/>
          <w:szCs w:val="22"/>
        </w:rPr>
        <w:t>e/o</w:t>
      </w:r>
    </w:p>
    <w:p>
      <w:pPr>
        <w:pStyle w:val="LO-normal1"/>
        <w:tabs>
          <w:tab w:val="clear" w:pos="708"/>
          <w:tab w:val="left" w:pos="1140" w:leader="none"/>
        </w:tabs>
        <w:spacing w:lineRule="auto" w:line="240"/>
        <w:ind w:left="720" w:hanging="0"/>
        <w:jc w:val="both"/>
        <w:rPr>
          <w:rFonts w:ascii="Times New Roman" w:hAnsi="Times New Roman" w:cs="Times New Roman"/>
          <w:color w:val="040404"/>
        </w:rPr>
      </w:pPr>
      <w:r>
        <w:rPr>
          <w:rFonts w:cs="Times New Roman" w:ascii="Times New Roman" w:hAnsi="Times New Roman"/>
          <w:color w:val="040404"/>
        </w:rPr>
        <w:t>di essere iscritto al RUNTS con i seguenti dati: ……………………………………….. e di svolgere la seguente attività …………………………………………..</w:t>
      </w:r>
    </w:p>
    <w:p>
      <w:pPr>
        <w:pStyle w:val="LO-normal1"/>
        <w:numPr>
          <w:ilvl w:val="0"/>
          <w:numId w:val="3"/>
        </w:numPr>
        <w:tabs>
          <w:tab w:val="clear" w:pos="708"/>
          <w:tab w:val="left" w:pos="1140" w:leader="none"/>
        </w:tabs>
        <w:spacing w:lineRule="auto" w:line="240"/>
        <w:jc w:val="both"/>
        <w:rPr>
          <w:rFonts w:ascii="Times New Roman" w:hAnsi="Times New Roman" w:cs="Times New Roman"/>
          <w:color w:val="040404"/>
        </w:rPr>
      </w:pPr>
      <w:r>
        <w:rPr>
          <w:rFonts w:cs="Times New Roman" w:ascii="Times New Roman" w:hAnsi="Times New Roman"/>
          <w:color w:val="040404"/>
        </w:rPr>
        <w:t>l’insussistenza delle cause di esclusione di cui agli articoli 94 e 95 del D. Lgs. n.36/2023;</w:t>
      </w:r>
    </w:p>
    <w:p>
      <w:pPr>
        <w:pStyle w:val="LO-normal1"/>
        <w:numPr>
          <w:ilvl w:val="0"/>
          <w:numId w:val="3"/>
        </w:numPr>
        <w:tabs>
          <w:tab w:val="clear" w:pos="708"/>
          <w:tab w:val="left" w:pos="1140" w:leader="none"/>
        </w:tabs>
        <w:spacing w:lineRule="auto" w:line="240"/>
        <w:jc w:val="both"/>
        <w:rPr>
          <w:rFonts w:ascii="Times New Roman" w:hAnsi="Times New Roman" w:cs="Times New Roman"/>
          <w:color w:val="040404"/>
        </w:rPr>
      </w:pPr>
      <w:r>
        <w:rPr>
          <w:rFonts w:cs="Times New Roman" w:ascii="Times New Roman" w:hAnsi="Times New Roman"/>
          <w:color w:val="040404"/>
        </w:rPr>
        <w:t>l’insussistenza delle cause di divieto, decadenza o sospensione di cui all’art. 67 del D. Lgs. 6 settembre 2001 n. 159 o di un tentativo di infiltrazione mafiosa di cui all’articolo 84 comma 4 del medesimo decreto;</w:t>
      </w:r>
    </w:p>
    <w:p>
      <w:pPr>
        <w:pStyle w:val="LO-normal1"/>
        <w:numPr>
          <w:ilvl w:val="0"/>
          <w:numId w:val="3"/>
        </w:numPr>
        <w:tabs>
          <w:tab w:val="clear" w:pos="708"/>
          <w:tab w:val="left" w:pos="1140" w:leader="none"/>
        </w:tabs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40404"/>
        </w:rPr>
        <w:t>l’insussistenza delle condizioni di cui all’art. 53, comma 16.ter, del D. Lgs. n.165/2001 ovvero, ai sensi della normativa</w:t>
      </w:r>
      <w:r>
        <w:rPr>
          <w:rFonts w:cs="Times New Roman" w:ascii="Times New Roman" w:hAnsi="Times New Roman"/>
        </w:rPr>
        <w:t xml:space="preserve"> vigente, di ulteriori divieti a contrarre con la pubblica amministrazione</w:t>
      </w:r>
    </w:p>
    <w:p>
      <w:pPr>
        <w:pStyle w:val="LO-normal1"/>
        <w:numPr>
          <w:ilvl w:val="0"/>
          <w:numId w:val="3"/>
        </w:numPr>
        <w:tabs>
          <w:tab w:val="clear" w:pos="708"/>
          <w:tab w:val="left" w:pos="1140" w:leader="none"/>
        </w:tabs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aver realizzato un valore della produzione / ricavi / entrate relativamente agli ultimi tre esercizi chiusi come di seguito esposto</w:t>
      </w:r>
    </w:p>
    <w:p>
      <w:pPr>
        <w:pStyle w:val="LO-normal1"/>
        <w:numPr>
          <w:ilvl w:val="0"/>
          <w:numId w:val="0"/>
        </w:numPr>
        <w:tabs>
          <w:tab w:val="clear" w:pos="708"/>
          <w:tab w:val="left" w:pos="1140" w:leader="none"/>
        </w:tabs>
        <w:spacing w:lineRule="auto" w:line="24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Grigliatabella"/>
        <w:tblW w:w="9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>Esercizio</w:t>
            </w:r>
          </w:p>
        </w:tc>
        <w:tc>
          <w:tcPr>
            <w:tcW w:w="4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>Importo</w:t>
            </w:r>
          </w:p>
        </w:tc>
      </w:tr>
      <w:tr>
        <w:trPr/>
        <w:tc>
          <w:tcPr>
            <w:tcW w:w="4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>2021</w:t>
            </w:r>
          </w:p>
        </w:tc>
        <w:tc>
          <w:tcPr>
            <w:tcW w:w="4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>2022</w:t>
            </w:r>
          </w:p>
        </w:tc>
        <w:tc>
          <w:tcPr>
            <w:tcW w:w="4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>2023</w:t>
            </w:r>
          </w:p>
        </w:tc>
        <w:tc>
          <w:tcPr>
            <w:tcW w:w="4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 allegano: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Curriculum dell’operatore economico/ETS con indicazione dei servizi e/o progetti realizzati e/o in corso di realizzazione negli ultimi cinque anni con indicazione della durata e del valore;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bookmarkStart w:id="0" w:name="_Hlk139295879"/>
      <w:r>
        <w:rPr>
          <w:rFonts w:cs="Times New Roman" w:ascii="Times New Roman" w:hAnsi="Times New Roman"/>
        </w:rPr>
        <w:t>N. …. (fino ad un massimo di 3) curricula dei componenti proposti per il gruppo di coprogettazione.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Firma digitale </w:t>
        <w:tab/>
        <w:tab/>
        <w:tab/>
        <w:tab/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1449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5630b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5630b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5630b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5630b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5630b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5630b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5630b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5630b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5630b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5630b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5630b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5630b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5630b7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5630b7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5630b7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5630b7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5630b7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5630b7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5630b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5630b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5630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630b7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563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0b7"/>
    <w:rPr>
      <w:b/>
      <w:bCs/>
      <w:smallCaps/>
      <w:color w:val="0F4761" w:themeColor="accent1" w:themeShade="bf"/>
      <w:spacing w:val="5"/>
    </w:rPr>
  </w:style>
  <w:style w:type="character" w:styleId="CollegamentoInternet">
    <w:name w:val="Hyperlink"/>
    <w:uiPriority w:val="99"/>
    <w:unhideWhenUsed/>
    <w:rsid w:val="004a14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a1449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ec6528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ec6528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5630b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5630b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5630b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0b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5630b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LO-normal1" w:customStyle="1">
    <w:name w:val="LO-normal1"/>
    <w:qFormat/>
    <w:rsid w:val="004a144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  <w14:ligatures w14:val="none"/>
    </w:rPr>
  </w:style>
  <w:style w:type="paragraph" w:styleId="LO-normal" w:customStyle="1">
    <w:name w:val="LO-normal"/>
    <w:qFormat/>
    <w:rsid w:val="004a1449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  <w14:ligatures w14:val="none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ec6528"/>
    <w:pPr>
      <w:spacing w:lineRule="auto" w:line="240" w:before="0" w:after="0"/>
    </w:pPr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a1449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4a1449"/>
    <w:pPr>
      <w:spacing w:after="0" w:line="240" w:lineRule="auto"/>
    </w:pPr>
    <w:rPr>
      <w:lang w:val="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CC22-DA08-4CEB-87B6-524B1E66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LibreOffice/7.5.3.2$Windows_X86_64 LibreOffice_project/9f56dff12ba03b9acd7730a5a481eea045e468f3</Application>
  <AppVersion>15.0000</AppVersion>
  <Pages>1</Pages>
  <Words>386</Words>
  <Characters>2197</Characters>
  <CharactersWithSpaces>2572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2024-12-23T13:45:00Z</dcterms:created>
  <dc:creator/>
  <dc:description/>
  <dc:language>it-IT</dc:language>
  <cp:lastModifiedBy/>
  <dcterms:modified xsi:type="dcterms:W3CDTF">2025-01-09T13:14:17Z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